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05" w:rsidRPr="0058135C" w:rsidRDefault="005B5021" w:rsidP="00FF63A6">
      <w:pPr>
        <w:ind w:rightChars="589" w:right="1414"/>
        <w:jc w:val="both"/>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5381625</wp:posOffset>
                </wp:positionH>
                <wp:positionV relativeFrom="paragraph">
                  <wp:posOffset>0</wp:posOffset>
                </wp:positionV>
                <wp:extent cx="838200" cy="457200"/>
                <wp:effectExtent l="0" t="0" r="0" b="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85F" w:rsidRDefault="00E3385F" w:rsidP="002524FD">
                            <w:pPr>
                              <w:snapToGrid w:val="0"/>
                              <w:spacing w:line="240" w:lineRule="atLeast"/>
                              <w:jc w:val="both"/>
                              <w:rPr>
                                <w:sz w:val="16"/>
                              </w:rPr>
                            </w:pPr>
                            <w:r>
                              <w:rPr>
                                <w:rFonts w:hint="eastAsia"/>
                                <w:sz w:val="16"/>
                              </w:rPr>
                              <w:t>自</w:t>
                            </w:r>
                            <w:r w:rsidR="00F138E3">
                              <w:rPr>
                                <w:rFonts w:hint="eastAsia"/>
                                <w:sz w:val="16"/>
                              </w:rPr>
                              <w:t>4</w:t>
                            </w:r>
                            <w:r>
                              <w:rPr>
                                <w:rFonts w:hint="eastAsia"/>
                                <w:sz w:val="16"/>
                              </w:rPr>
                              <w:t>月</w:t>
                            </w:r>
                            <w:r w:rsidR="006F25E0">
                              <w:rPr>
                                <w:rFonts w:hint="eastAsia"/>
                                <w:sz w:val="16"/>
                              </w:rPr>
                              <w:t>24</w:t>
                            </w:r>
                            <w:r>
                              <w:rPr>
                                <w:rFonts w:hint="eastAsia"/>
                                <w:sz w:val="16"/>
                              </w:rPr>
                              <w:t>日</w:t>
                            </w:r>
                          </w:p>
                          <w:p w:rsidR="00E3385F" w:rsidRDefault="00F41F56" w:rsidP="00FF63A6">
                            <w:pPr>
                              <w:snapToGrid w:val="0"/>
                              <w:spacing w:line="240" w:lineRule="atLeast"/>
                              <w:jc w:val="both"/>
                              <w:rPr>
                                <w:sz w:val="16"/>
                              </w:rPr>
                            </w:pPr>
                            <w:r>
                              <w:rPr>
                                <w:rFonts w:hint="eastAsia"/>
                                <w:sz w:val="16"/>
                              </w:rPr>
                              <w:t>至</w:t>
                            </w:r>
                            <w:r w:rsidR="00F138E3">
                              <w:rPr>
                                <w:rFonts w:hint="eastAsia"/>
                                <w:sz w:val="16"/>
                              </w:rPr>
                              <w:t>4</w:t>
                            </w:r>
                            <w:r w:rsidR="00A26A8E">
                              <w:rPr>
                                <w:rFonts w:hint="eastAsia"/>
                                <w:sz w:val="16"/>
                              </w:rPr>
                              <w:t>月</w:t>
                            </w:r>
                            <w:r w:rsidR="006F25E0">
                              <w:rPr>
                                <w:rFonts w:hint="eastAsia"/>
                                <w:sz w:val="16"/>
                              </w:rPr>
                              <w:t>30</w:t>
                            </w:r>
                            <w:r w:rsidR="00E3385F">
                              <w:rPr>
                                <w:rFonts w:hint="eastAsia"/>
                                <w:sz w:val="16"/>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423.75pt;margin-top:0;width:6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EgQIAABA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" stroked="f">
                <v:textbox>
                  <w:txbxContent>
                    <w:p w:rsidR="00E3385F" w:rsidRDefault="00E3385F" w:rsidP="002524FD">
                      <w:pPr>
                        <w:snapToGrid w:val="0"/>
                        <w:spacing w:line="240" w:lineRule="atLeast"/>
                        <w:jc w:val="both"/>
                        <w:rPr>
                          <w:sz w:val="16"/>
                        </w:rPr>
                      </w:pPr>
                      <w:r>
                        <w:rPr>
                          <w:rFonts w:hint="eastAsia"/>
                          <w:sz w:val="16"/>
                        </w:rPr>
                        <w:t>自</w:t>
                      </w:r>
                      <w:r w:rsidR="00F138E3">
                        <w:rPr>
                          <w:rFonts w:hint="eastAsia"/>
                          <w:sz w:val="16"/>
                        </w:rPr>
                        <w:t>4</w:t>
                      </w:r>
                      <w:r>
                        <w:rPr>
                          <w:rFonts w:hint="eastAsia"/>
                          <w:sz w:val="16"/>
                        </w:rPr>
                        <w:t>月</w:t>
                      </w:r>
                      <w:r w:rsidR="006F25E0">
                        <w:rPr>
                          <w:rFonts w:hint="eastAsia"/>
                          <w:sz w:val="16"/>
                        </w:rPr>
                        <w:t>24</w:t>
                      </w:r>
                      <w:r>
                        <w:rPr>
                          <w:rFonts w:hint="eastAsia"/>
                          <w:sz w:val="16"/>
                        </w:rPr>
                        <w:t>日</w:t>
                      </w:r>
                    </w:p>
                    <w:p w:rsidR="00E3385F" w:rsidRDefault="00F41F56" w:rsidP="00FF63A6">
                      <w:pPr>
                        <w:snapToGrid w:val="0"/>
                        <w:spacing w:line="240" w:lineRule="atLeast"/>
                        <w:jc w:val="both"/>
                        <w:rPr>
                          <w:sz w:val="16"/>
                        </w:rPr>
                      </w:pPr>
                      <w:r>
                        <w:rPr>
                          <w:rFonts w:hint="eastAsia"/>
                          <w:sz w:val="16"/>
                        </w:rPr>
                        <w:t>至</w:t>
                      </w:r>
                      <w:r w:rsidR="00F138E3">
                        <w:rPr>
                          <w:rFonts w:hint="eastAsia"/>
                          <w:sz w:val="16"/>
                        </w:rPr>
                        <w:t>4</w:t>
                      </w:r>
                      <w:r w:rsidR="00A26A8E">
                        <w:rPr>
                          <w:rFonts w:hint="eastAsia"/>
                          <w:sz w:val="16"/>
                        </w:rPr>
                        <w:t>月</w:t>
                      </w:r>
                      <w:r w:rsidR="006F25E0">
                        <w:rPr>
                          <w:rFonts w:hint="eastAsia"/>
                          <w:sz w:val="16"/>
                        </w:rPr>
                        <w:t>30</w:t>
                      </w:r>
                      <w:r w:rsidR="00E3385F">
                        <w:rPr>
                          <w:rFonts w:hint="eastAsia"/>
                          <w:sz w:val="16"/>
                        </w:rPr>
                        <w:t>日</w:t>
                      </w:r>
                    </w:p>
                  </w:txbxContent>
                </v:textbox>
              </v:shape>
            </w:pict>
          </mc:Fallback>
        </mc:AlternateContent>
      </w:r>
      <w:r w:rsidR="007B0F05" w:rsidRPr="0058135C">
        <w:rPr>
          <w:rFonts w:ascii="標楷體" w:eastAsia="標楷體" w:hAnsi="標楷體" w:hint="eastAsia"/>
          <w:b/>
          <w:sz w:val="28"/>
          <w:szCs w:val="28"/>
        </w:rPr>
        <w:t>西湖國小資優班第</w:t>
      </w:r>
      <w:r w:rsidR="00F41F56">
        <w:rPr>
          <w:rFonts w:ascii="標楷體" w:eastAsia="標楷體" w:hAnsi="標楷體" w:hint="eastAsia"/>
          <w:b/>
          <w:sz w:val="28"/>
          <w:szCs w:val="28"/>
        </w:rPr>
        <w:t>三十</w:t>
      </w:r>
      <w:r w:rsidR="000E4E07">
        <w:rPr>
          <w:rFonts w:ascii="標楷體" w:eastAsia="標楷體" w:hAnsi="標楷體" w:hint="eastAsia"/>
          <w:b/>
          <w:sz w:val="28"/>
          <w:szCs w:val="28"/>
        </w:rPr>
        <w:t>屆【10</w:t>
      </w:r>
      <w:r w:rsidR="00F41F56">
        <w:rPr>
          <w:rFonts w:ascii="標楷體" w:eastAsia="標楷體" w:hAnsi="標楷體" w:hint="eastAsia"/>
          <w:b/>
          <w:sz w:val="28"/>
          <w:szCs w:val="28"/>
        </w:rPr>
        <w:t>5</w:t>
      </w:r>
      <w:r w:rsidR="00A26A8E">
        <w:rPr>
          <w:rFonts w:ascii="標楷體" w:eastAsia="標楷體" w:hAnsi="標楷體" w:hint="eastAsia"/>
          <w:b/>
          <w:sz w:val="28"/>
          <w:szCs w:val="28"/>
        </w:rPr>
        <w:t>學年度</w:t>
      </w:r>
      <w:r w:rsidR="001C534C">
        <w:rPr>
          <w:rFonts w:ascii="標楷體" w:eastAsia="標楷體" w:hAnsi="標楷體" w:hint="eastAsia"/>
          <w:b/>
          <w:sz w:val="28"/>
          <w:szCs w:val="28"/>
        </w:rPr>
        <w:t>下</w:t>
      </w:r>
      <w:r w:rsidR="007B0F05" w:rsidRPr="0058135C">
        <w:rPr>
          <w:rFonts w:ascii="標楷體" w:eastAsia="標楷體" w:hAnsi="標楷體" w:hint="eastAsia"/>
          <w:b/>
          <w:sz w:val="28"/>
          <w:szCs w:val="28"/>
        </w:rPr>
        <w:t>學期】第</w:t>
      </w:r>
      <w:r w:rsidR="006F25E0">
        <w:rPr>
          <w:rFonts w:ascii="標楷體" w:eastAsia="標楷體" w:hAnsi="標楷體" w:hint="eastAsia"/>
          <w:b/>
          <w:sz w:val="28"/>
          <w:szCs w:val="28"/>
        </w:rPr>
        <w:t xml:space="preserve">11 </w:t>
      </w:r>
      <w:proofErr w:type="gramStart"/>
      <w:r w:rsidR="007B0F05" w:rsidRPr="0058135C">
        <w:rPr>
          <w:rFonts w:ascii="標楷體" w:eastAsia="標楷體" w:hAnsi="標楷體" w:hint="eastAsia"/>
          <w:b/>
          <w:sz w:val="28"/>
          <w:szCs w:val="28"/>
        </w:rPr>
        <w:t>週</w:t>
      </w:r>
      <w:proofErr w:type="gramEnd"/>
      <w:r w:rsidR="007B0F05" w:rsidRPr="0058135C">
        <w:rPr>
          <w:rFonts w:ascii="標楷體" w:eastAsia="標楷體" w:hAnsi="標楷體" w:hint="eastAsia"/>
          <w:b/>
          <w:sz w:val="28"/>
          <w:szCs w:val="28"/>
        </w:rPr>
        <w:t>聯絡表</w:t>
      </w:r>
    </w:p>
    <w:p w:rsidR="00F41F56" w:rsidRDefault="00F41F56" w:rsidP="00F41F56">
      <w:pPr>
        <w:rPr>
          <w:color w:val="000000"/>
          <w:sz w:val="22"/>
          <w:szCs w:val="22"/>
        </w:rPr>
      </w:pPr>
      <w:r w:rsidRPr="00F41F56">
        <w:rPr>
          <w:rFonts w:hint="eastAsia"/>
          <w:color w:val="000000"/>
          <w:sz w:val="22"/>
          <w:szCs w:val="22"/>
        </w:rPr>
        <w:t>王少鈞</w:t>
      </w:r>
      <w:r w:rsidRPr="00F41F56">
        <w:rPr>
          <w:rFonts w:ascii="新細明體" w:hAnsi="新細明體" w:cs="新細明體" w:hint="eastAsia"/>
          <w:color w:val="000000"/>
          <w:sz w:val="22"/>
          <w:szCs w:val="22"/>
        </w:rPr>
        <w:t>、</w:t>
      </w:r>
      <w:r w:rsidRPr="00F41F56">
        <w:rPr>
          <w:rFonts w:hint="eastAsia"/>
          <w:color w:val="000000"/>
          <w:sz w:val="22"/>
          <w:szCs w:val="22"/>
        </w:rPr>
        <w:t>林詳鈞</w:t>
      </w:r>
      <w:r w:rsidRPr="00F41F56">
        <w:rPr>
          <w:rFonts w:ascii="新細明體" w:hAnsi="新細明體" w:cs="新細明體" w:hint="eastAsia"/>
          <w:color w:val="000000"/>
          <w:sz w:val="22"/>
          <w:szCs w:val="22"/>
        </w:rPr>
        <w:t>、</w:t>
      </w:r>
      <w:r w:rsidRPr="00F41F56">
        <w:rPr>
          <w:rFonts w:hint="eastAsia"/>
          <w:color w:val="000000"/>
          <w:sz w:val="22"/>
          <w:szCs w:val="22"/>
        </w:rPr>
        <w:t>張原榕</w:t>
      </w:r>
      <w:bookmarkStart w:id="0" w:name="_GoBack"/>
      <w:bookmarkEnd w:id="0"/>
      <w:r w:rsidRPr="00F41F56">
        <w:rPr>
          <w:rFonts w:ascii="新細明體" w:hAnsi="新細明體" w:cs="新細明體" w:hint="eastAsia"/>
          <w:color w:val="000000"/>
          <w:sz w:val="22"/>
          <w:szCs w:val="22"/>
        </w:rPr>
        <w:t>、</w:t>
      </w:r>
      <w:r w:rsidRPr="00F41F56">
        <w:rPr>
          <w:rFonts w:hint="eastAsia"/>
          <w:color w:val="000000"/>
          <w:sz w:val="22"/>
          <w:szCs w:val="22"/>
        </w:rPr>
        <w:t>陳詩涵</w:t>
      </w:r>
      <w:r w:rsidRPr="00F41F56">
        <w:rPr>
          <w:rFonts w:ascii="新細明體" w:hAnsi="新細明體" w:cs="新細明體" w:hint="eastAsia"/>
          <w:color w:val="000000"/>
          <w:sz w:val="22"/>
          <w:szCs w:val="22"/>
        </w:rPr>
        <w:t>、</w:t>
      </w:r>
      <w:r w:rsidRPr="00F41F56">
        <w:rPr>
          <w:rFonts w:hint="eastAsia"/>
          <w:color w:val="000000"/>
          <w:sz w:val="22"/>
          <w:szCs w:val="22"/>
        </w:rPr>
        <w:t>曾岑光</w:t>
      </w:r>
      <w:r w:rsidRPr="00F41F56">
        <w:rPr>
          <w:rFonts w:ascii="新細明體" w:hAnsi="新細明體" w:cs="新細明體" w:hint="eastAsia"/>
          <w:color w:val="000000"/>
          <w:sz w:val="22"/>
          <w:szCs w:val="22"/>
        </w:rPr>
        <w:t>、</w:t>
      </w:r>
      <w:proofErr w:type="gramStart"/>
      <w:r w:rsidRPr="00F41F56">
        <w:rPr>
          <w:rFonts w:hint="eastAsia"/>
          <w:color w:val="000000"/>
          <w:sz w:val="22"/>
          <w:szCs w:val="22"/>
        </w:rPr>
        <w:t>游喻期</w:t>
      </w:r>
      <w:proofErr w:type="gramEnd"/>
      <w:r w:rsidRPr="00F41F56">
        <w:rPr>
          <w:rFonts w:ascii="新細明體" w:hAnsi="新細明體" w:cs="新細明體" w:hint="eastAsia"/>
          <w:color w:val="000000"/>
          <w:sz w:val="22"/>
          <w:szCs w:val="22"/>
        </w:rPr>
        <w:t>、</w:t>
      </w:r>
      <w:r w:rsidRPr="00F41F56">
        <w:rPr>
          <w:rFonts w:hint="eastAsia"/>
          <w:color w:val="000000"/>
          <w:sz w:val="22"/>
          <w:szCs w:val="22"/>
        </w:rPr>
        <w:t>華</w:t>
      </w:r>
      <w:proofErr w:type="gramStart"/>
      <w:r w:rsidRPr="00F41F56">
        <w:rPr>
          <w:rFonts w:hint="eastAsia"/>
          <w:color w:val="000000"/>
          <w:sz w:val="22"/>
          <w:szCs w:val="22"/>
        </w:rPr>
        <w:t>怩旎</w:t>
      </w:r>
      <w:proofErr w:type="gramEnd"/>
      <w:r w:rsidRPr="00F41F56">
        <w:rPr>
          <w:rFonts w:ascii="新細明體" w:hAnsi="新細明體" w:cs="新細明體" w:hint="eastAsia"/>
          <w:color w:val="000000"/>
          <w:sz w:val="22"/>
          <w:szCs w:val="22"/>
        </w:rPr>
        <w:t>、</w:t>
      </w:r>
      <w:r w:rsidRPr="00F41F56">
        <w:rPr>
          <w:rFonts w:hint="eastAsia"/>
          <w:color w:val="000000"/>
          <w:sz w:val="22"/>
          <w:szCs w:val="22"/>
        </w:rPr>
        <w:t>胡瑋宸、許哲理、許鈞翔、陳</w:t>
      </w:r>
      <w:proofErr w:type="gramStart"/>
      <w:r w:rsidRPr="00F41F56">
        <w:rPr>
          <w:rFonts w:hint="eastAsia"/>
          <w:color w:val="000000"/>
          <w:sz w:val="22"/>
          <w:szCs w:val="22"/>
        </w:rPr>
        <w:t>姵</w:t>
      </w:r>
      <w:proofErr w:type="gramEnd"/>
      <w:r w:rsidRPr="00F41F56">
        <w:rPr>
          <w:rFonts w:hint="eastAsia"/>
          <w:color w:val="000000"/>
          <w:sz w:val="22"/>
          <w:szCs w:val="22"/>
        </w:rPr>
        <w:t>伃</w:t>
      </w:r>
    </w:p>
    <w:p w:rsidR="00095D32" w:rsidRPr="00D641CA" w:rsidRDefault="00F41F56" w:rsidP="00D641CA">
      <w:pPr>
        <w:rPr>
          <w:rFonts w:ascii="新細明體" w:hAnsi="新細明體" w:cs="新細明體"/>
          <w:color w:val="000000"/>
          <w:sz w:val="22"/>
          <w:szCs w:val="22"/>
        </w:rPr>
      </w:pPr>
      <w:r w:rsidRPr="00F41F56">
        <w:rPr>
          <w:rFonts w:hint="eastAsia"/>
          <w:color w:val="000000"/>
          <w:sz w:val="22"/>
          <w:szCs w:val="22"/>
        </w:rPr>
        <w:t>葉煦恩、劉</w:t>
      </w:r>
      <w:proofErr w:type="gramStart"/>
      <w:r w:rsidRPr="00F41F56">
        <w:rPr>
          <w:rFonts w:hint="eastAsia"/>
          <w:color w:val="000000"/>
          <w:sz w:val="22"/>
          <w:szCs w:val="22"/>
        </w:rPr>
        <w:t>叡翰</w:t>
      </w:r>
      <w:proofErr w:type="gramEnd"/>
      <w:r w:rsidRPr="00F41F56">
        <w:rPr>
          <w:rFonts w:hint="eastAsia"/>
          <w:color w:val="000000"/>
          <w:sz w:val="22"/>
          <w:szCs w:val="22"/>
        </w:rPr>
        <w:t>、闕翊芸</w:t>
      </w:r>
      <w:r w:rsidRPr="00F41F56">
        <w:rPr>
          <w:rFonts w:ascii="新細明體" w:hAnsi="新細明體" w:cs="新細明體" w:hint="eastAsia"/>
          <w:color w:val="000000"/>
          <w:sz w:val="22"/>
          <w:szCs w:val="22"/>
        </w:rPr>
        <w:t>、</w:t>
      </w:r>
      <w:r w:rsidRPr="00F41F56">
        <w:rPr>
          <w:rFonts w:hint="eastAsia"/>
          <w:color w:val="000000"/>
          <w:sz w:val="22"/>
          <w:szCs w:val="22"/>
        </w:rPr>
        <w:t>田中理、吳紫婷、林以諶、張舜鈞、曾安瑜、黃</w:t>
      </w:r>
      <w:proofErr w:type="gramStart"/>
      <w:r w:rsidRPr="00F41F56">
        <w:rPr>
          <w:rFonts w:hint="eastAsia"/>
          <w:color w:val="000000"/>
          <w:sz w:val="22"/>
          <w:szCs w:val="22"/>
        </w:rPr>
        <w:t>盺沂</w:t>
      </w:r>
      <w:proofErr w:type="gramEnd"/>
      <w:r w:rsidRPr="00F41F56">
        <w:rPr>
          <w:rFonts w:hint="eastAsia"/>
          <w:color w:val="000000"/>
          <w:sz w:val="22"/>
          <w:szCs w:val="22"/>
        </w:rPr>
        <w:t>、戴以安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360"/>
        <w:gridCol w:w="3960"/>
        <w:gridCol w:w="612"/>
        <w:gridCol w:w="3470"/>
        <w:gridCol w:w="960"/>
      </w:tblGrid>
      <w:tr w:rsidR="007B0F05">
        <w:trPr>
          <w:trHeight w:val="3955"/>
        </w:trPr>
        <w:tc>
          <w:tcPr>
            <w:tcW w:w="388" w:type="dxa"/>
            <w:vAlign w:val="center"/>
          </w:tcPr>
          <w:p w:rsidR="007B0F05" w:rsidRDefault="007B0F05">
            <w:pPr>
              <w:jc w:val="center"/>
              <w:rPr>
                <w:rFonts w:eastAsia="文鼎ＰＯＰ－２"/>
                <w:sz w:val="28"/>
              </w:rPr>
            </w:pPr>
          </w:p>
          <w:p w:rsidR="007B0F05" w:rsidRDefault="007B0F05">
            <w:pPr>
              <w:jc w:val="center"/>
              <w:rPr>
                <w:rFonts w:eastAsia="文鼎ＰＯＰ－２"/>
                <w:sz w:val="28"/>
              </w:rPr>
            </w:pPr>
          </w:p>
          <w:p w:rsidR="007B0F05" w:rsidRDefault="007B0F05">
            <w:pPr>
              <w:jc w:val="center"/>
              <w:rPr>
                <w:rFonts w:eastAsia="文鼎ＰＯＰ－２"/>
                <w:sz w:val="28"/>
              </w:rPr>
            </w:pPr>
            <w:r>
              <w:rPr>
                <w:rFonts w:eastAsia="文鼎ＰＯＰ－２" w:hint="eastAsia"/>
                <w:sz w:val="28"/>
              </w:rPr>
              <w:t>枝</w:t>
            </w:r>
          </w:p>
          <w:p w:rsidR="007B0F05" w:rsidRDefault="007B0F05">
            <w:pPr>
              <w:jc w:val="center"/>
              <w:rPr>
                <w:rFonts w:eastAsia="文鼎ＰＯＰ－２"/>
                <w:sz w:val="28"/>
              </w:rPr>
            </w:pPr>
          </w:p>
          <w:p w:rsidR="007B0F05" w:rsidRDefault="007B0F05">
            <w:pPr>
              <w:jc w:val="center"/>
              <w:rPr>
                <w:rFonts w:eastAsia="文鼎ＰＯＰ－２"/>
                <w:sz w:val="28"/>
              </w:rPr>
            </w:pPr>
            <w:r>
              <w:rPr>
                <w:rFonts w:eastAsia="文鼎ＰＯＰ－２" w:hint="eastAsia"/>
                <w:sz w:val="28"/>
              </w:rPr>
              <w:t>枝</w:t>
            </w:r>
          </w:p>
          <w:p w:rsidR="007B0F05" w:rsidRDefault="007B0F05">
            <w:pPr>
              <w:jc w:val="center"/>
              <w:rPr>
                <w:rFonts w:eastAsia="文鼎ＰＯＰ－２"/>
                <w:sz w:val="28"/>
              </w:rPr>
            </w:pPr>
          </w:p>
          <w:p w:rsidR="007B0F05" w:rsidRDefault="007B0F05">
            <w:pPr>
              <w:jc w:val="center"/>
              <w:rPr>
                <w:rFonts w:eastAsia="文鼎ＰＯＰ－２"/>
                <w:sz w:val="28"/>
              </w:rPr>
            </w:pPr>
            <w:r>
              <w:rPr>
                <w:rFonts w:eastAsia="文鼎ＰＯＰ－２" w:hint="eastAsia"/>
                <w:sz w:val="28"/>
              </w:rPr>
              <w:t>葉</w:t>
            </w:r>
          </w:p>
          <w:p w:rsidR="007B0F05" w:rsidRDefault="007B0F05">
            <w:pPr>
              <w:jc w:val="center"/>
              <w:rPr>
                <w:rFonts w:eastAsia="文鼎ＰＯＰ－２"/>
                <w:sz w:val="28"/>
              </w:rPr>
            </w:pPr>
          </w:p>
          <w:p w:rsidR="007B0F05" w:rsidRDefault="007B0F05">
            <w:pPr>
              <w:jc w:val="center"/>
              <w:rPr>
                <w:rFonts w:eastAsia="文鼎ＰＯＰ－２"/>
                <w:sz w:val="28"/>
              </w:rPr>
            </w:pPr>
            <w:r>
              <w:rPr>
                <w:rFonts w:eastAsia="文鼎ＰＯＰ－２" w:hint="eastAsia"/>
                <w:sz w:val="28"/>
              </w:rPr>
              <w:t>葉</w:t>
            </w:r>
          </w:p>
          <w:p w:rsidR="007B0F05" w:rsidRDefault="007B0F05">
            <w:pPr>
              <w:jc w:val="center"/>
              <w:rPr>
                <w:rFonts w:eastAsia="文鼎ＰＯＰ－２"/>
                <w:sz w:val="28"/>
              </w:rPr>
            </w:pPr>
          </w:p>
          <w:p w:rsidR="007B0F05" w:rsidRDefault="007B0F05">
            <w:pPr>
              <w:jc w:val="center"/>
              <w:rPr>
                <w:rFonts w:eastAsia="文鼎ＰＯＰ－２"/>
                <w:sz w:val="28"/>
              </w:rPr>
            </w:pPr>
          </w:p>
        </w:tc>
        <w:tc>
          <w:tcPr>
            <w:tcW w:w="9362" w:type="dxa"/>
            <w:gridSpan w:val="5"/>
          </w:tcPr>
          <w:p w:rsidR="006F25E0" w:rsidRDefault="006F25E0" w:rsidP="008E7954">
            <w:pPr>
              <w:pStyle w:val="Web"/>
              <w:outlineLvl w:val="4"/>
              <w:rPr>
                <w:rFonts w:ascii="Times New Roman" w:hAnsi="Times New Roman" w:cs="Times New Roman"/>
                <w:bCs/>
                <w:color w:val="000000"/>
              </w:rPr>
            </w:pPr>
            <w:r>
              <w:rPr>
                <w:rFonts w:ascii="Times New Roman" w:hAnsi="Times New Roman" w:cs="Times New Roman" w:hint="eastAsia"/>
                <w:bCs/>
                <w:color w:val="000000"/>
              </w:rPr>
              <w:t>接下來的周</w:t>
            </w:r>
            <w:r w:rsidR="002C301A">
              <w:rPr>
                <w:rFonts w:ascii="Times New Roman" w:hAnsi="Times New Roman" w:cs="Times New Roman" w:hint="eastAsia"/>
                <w:bCs/>
                <w:color w:val="000000"/>
              </w:rPr>
              <w:t>次有</w:t>
            </w:r>
            <w:r>
              <w:rPr>
                <w:rFonts w:ascii="Times New Roman" w:hAnsi="Times New Roman" w:cs="Times New Roman" w:hint="eastAsia"/>
                <w:bCs/>
                <w:color w:val="000000"/>
              </w:rPr>
              <w:t>三件事：</w:t>
            </w:r>
            <w:r>
              <w:rPr>
                <w:rFonts w:ascii="Times New Roman" w:hAnsi="Times New Roman" w:cs="Times New Roman" w:hint="eastAsia"/>
                <w:bCs/>
                <w:color w:val="000000"/>
              </w:rPr>
              <w:br/>
            </w:r>
            <w:r>
              <w:rPr>
                <w:rFonts w:ascii="Times New Roman" w:hAnsi="Times New Roman" w:cs="Times New Roman" w:hint="eastAsia"/>
                <w:bCs/>
                <w:color w:val="000000"/>
              </w:rPr>
              <w:t>一、畢業晚會的表演節目</w:t>
            </w:r>
            <w:r>
              <w:rPr>
                <w:rFonts w:ascii="Times New Roman" w:hAnsi="Times New Roman" w:cs="Times New Roman" w:hint="eastAsia"/>
                <w:bCs/>
                <w:color w:val="000000"/>
              </w:rPr>
              <w:t>(</w:t>
            </w:r>
            <w:r>
              <w:rPr>
                <w:rFonts w:ascii="Times New Roman" w:hAnsi="Times New Roman" w:cs="Times New Roman" w:hint="eastAsia"/>
                <w:bCs/>
                <w:color w:val="000000"/>
              </w:rPr>
              <w:t>團體與個人</w:t>
            </w:r>
            <w:r>
              <w:rPr>
                <w:rFonts w:ascii="Times New Roman" w:hAnsi="Times New Roman" w:cs="Times New Roman" w:hint="eastAsia"/>
                <w:bCs/>
                <w:color w:val="000000"/>
              </w:rPr>
              <w:t>)</w:t>
            </w:r>
            <w:r>
              <w:rPr>
                <w:rFonts w:ascii="Times New Roman" w:hAnsi="Times New Roman" w:cs="Times New Roman" w:hint="eastAsia"/>
                <w:bCs/>
                <w:color w:val="000000"/>
              </w:rPr>
              <w:t>請來報名與投遞你的創意發想</w:t>
            </w:r>
            <w:r>
              <w:rPr>
                <w:rFonts w:ascii="Times New Roman" w:hAnsi="Times New Roman" w:cs="Times New Roman" w:hint="eastAsia"/>
                <w:bCs/>
                <w:color w:val="000000"/>
              </w:rPr>
              <w:t>(</w:t>
            </w:r>
            <w:r>
              <w:rPr>
                <w:rFonts w:ascii="Times New Roman" w:hAnsi="Times New Roman" w:cs="Times New Roman" w:hint="eastAsia"/>
                <w:bCs/>
                <w:color w:val="000000"/>
              </w:rPr>
              <w:t>例如劇本或特殊的表現方式</w:t>
            </w:r>
            <w:r>
              <w:rPr>
                <w:rFonts w:ascii="Times New Roman" w:hAnsi="Times New Roman" w:cs="Times New Roman" w:hint="eastAsia"/>
                <w:bCs/>
                <w:color w:val="000000"/>
              </w:rPr>
              <w:t>)</w:t>
            </w:r>
            <w:r>
              <w:rPr>
                <w:rFonts w:ascii="Times New Roman" w:hAnsi="Times New Roman" w:cs="Times New Roman" w:hint="eastAsia"/>
                <w:bCs/>
                <w:color w:val="000000"/>
              </w:rPr>
              <w:t>，並請老師。</w:t>
            </w:r>
            <w:r>
              <w:rPr>
                <w:rFonts w:ascii="Times New Roman" w:hAnsi="Times New Roman" w:cs="Times New Roman" w:hint="eastAsia"/>
                <w:bCs/>
                <w:color w:val="000000"/>
              </w:rPr>
              <w:br/>
            </w:r>
            <w:r>
              <w:rPr>
                <w:rFonts w:ascii="Times New Roman" w:hAnsi="Times New Roman" w:cs="Times New Roman" w:hint="eastAsia"/>
                <w:bCs/>
                <w:color w:val="000000"/>
              </w:rPr>
              <w:t>二、聯絡表報告的精緻度請提升與時間請掌握好。</w:t>
            </w:r>
            <w:r>
              <w:rPr>
                <w:rFonts w:ascii="Times New Roman" w:hAnsi="Times New Roman" w:cs="Times New Roman"/>
                <w:bCs/>
                <w:color w:val="000000"/>
              </w:rPr>
              <w:br/>
            </w:r>
            <w:r>
              <w:rPr>
                <w:rFonts w:ascii="Times New Roman" w:hAnsi="Times New Roman" w:cs="Times New Roman" w:hint="eastAsia"/>
                <w:bCs/>
                <w:color w:val="000000"/>
              </w:rPr>
              <w:t>三、</w:t>
            </w:r>
            <w:r>
              <w:rPr>
                <w:rFonts w:ascii="Times New Roman" w:hAnsi="Times New Roman" w:cs="Times New Roman" w:hint="eastAsia"/>
                <w:bCs/>
                <w:color w:val="000000"/>
              </w:rPr>
              <w:t>5/2</w:t>
            </w:r>
            <w:r>
              <w:rPr>
                <w:rFonts w:ascii="Times New Roman" w:hAnsi="Times New Roman" w:cs="Times New Roman" w:hint="eastAsia"/>
                <w:bCs/>
                <w:color w:val="000000"/>
              </w:rPr>
              <w:t>有平等國小</w:t>
            </w:r>
            <w:r w:rsidR="002C301A">
              <w:rPr>
                <w:rFonts w:ascii="Times New Roman" w:hAnsi="Times New Roman" w:cs="Times New Roman" w:hint="eastAsia"/>
                <w:bCs/>
                <w:color w:val="000000"/>
              </w:rPr>
              <w:t>同學要與我們交流，所以星期二第四節老師會找幾位同學來指導平等國小一二年級的小朋友</w:t>
            </w:r>
            <w:proofErr w:type="gramStart"/>
            <w:r w:rsidR="002C301A">
              <w:rPr>
                <w:rFonts w:ascii="Times New Roman" w:hAnsi="Times New Roman" w:cs="Times New Roman" w:hint="eastAsia"/>
                <w:bCs/>
                <w:color w:val="000000"/>
              </w:rPr>
              <w:t>玩桌遊</w:t>
            </w:r>
            <w:proofErr w:type="gramEnd"/>
            <w:r w:rsidR="002C301A">
              <w:rPr>
                <w:rFonts w:ascii="Times New Roman" w:hAnsi="Times New Roman" w:cs="Times New Roman" w:hint="eastAsia"/>
                <w:bCs/>
                <w:color w:val="000000"/>
              </w:rPr>
              <w:t>。</w:t>
            </w:r>
          </w:p>
          <w:p w:rsidR="006F25E0" w:rsidRPr="006F25E0" w:rsidRDefault="002C301A" w:rsidP="008E7954">
            <w:pPr>
              <w:pStyle w:val="Web"/>
              <w:outlineLvl w:val="4"/>
              <w:rPr>
                <w:rFonts w:ascii="Times New Roman" w:hAnsi="Times New Roman" w:cs="Times New Roman"/>
                <w:bCs/>
                <w:color w:val="000000"/>
              </w:rPr>
            </w:pPr>
            <w:r>
              <w:rPr>
                <w:rFonts w:ascii="Times New Roman" w:hAnsi="Times New Roman" w:cs="Times New Roman" w:hint="eastAsia"/>
                <w:bCs/>
                <w:color w:val="000000"/>
              </w:rPr>
              <w:t>另外請同學開始練習在每堂課</w:t>
            </w:r>
            <w:r w:rsidR="006F25E0">
              <w:rPr>
                <w:rFonts w:ascii="Times New Roman" w:hAnsi="Times New Roman" w:cs="Times New Roman" w:hint="eastAsia"/>
                <w:bCs/>
                <w:color w:val="000000"/>
              </w:rPr>
              <w:t>自覺</w:t>
            </w:r>
            <w:r>
              <w:rPr>
                <w:rFonts w:ascii="Times New Roman" w:hAnsi="Times New Roman" w:cs="Times New Roman" w:hint="eastAsia"/>
                <w:bCs/>
                <w:color w:val="000000"/>
              </w:rPr>
              <w:t>關注在</w:t>
            </w:r>
            <w:r w:rsidR="006F25E0">
              <w:rPr>
                <w:rFonts w:ascii="Times New Roman" w:hAnsi="Times New Roman" w:cs="Times New Roman" w:hint="eastAsia"/>
                <w:bCs/>
                <w:color w:val="000000"/>
              </w:rPr>
              <w:t>自己與同學的各項優勢表現或天賦</w:t>
            </w:r>
            <w:r>
              <w:rPr>
                <w:rFonts w:ascii="Times New Roman" w:hAnsi="Times New Roman" w:cs="Times New Roman" w:hint="eastAsia"/>
                <w:bCs/>
                <w:color w:val="000000"/>
              </w:rPr>
              <w:t>，並把你的觀察寫出或告訴老師。</w:t>
            </w:r>
          </w:p>
          <w:p w:rsidR="001C534C" w:rsidRPr="00D36DB3" w:rsidRDefault="001C534C" w:rsidP="00D641CA">
            <w:pPr>
              <w:pStyle w:val="Web"/>
              <w:numPr>
                <w:ilvl w:val="0"/>
                <w:numId w:val="36"/>
              </w:numPr>
              <w:outlineLvl w:val="4"/>
              <w:rPr>
                <w:rFonts w:ascii="Times New Roman" w:hAnsi="Times New Roman" w:cs="Times New Roman"/>
                <w:bCs/>
                <w:color w:val="000000"/>
              </w:rPr>
            </w:pPr>
            <w:r w:rsidRPr="00D36DB3">
              <w:rPr>
                <w:rFonts w:ascii="Times New Roman" w:hAnsi="Times New Roman" w:cs="Times New Roman"/>
                <w:bCs/>
                <w:color w:val="000000"/>
              </w:rPr>
              <w:t>星期一</w:t>
            </w:r>
            <w:r w:rsidRPr="00D36DB3">
              <w:rPr>
                <w:rFonts w:ascii="Times New Roman" w:hAnsi="Times New Roman" w:cs="Times New Roman"/>
                <w:bCs/>
                <w:color w:val="000000"/>
              </w:rPr>
              <w:t>Leadership (</w:t>
            </w:r>
            <w:r w:rsidRPr="00D36DB3">
              <w:rPr>
                <w:rFonts w:ascii="Times New Roman" w:hAnsi="Times New Roman" w:cs="Times New Roman"/>
                <w:bCs/>
                <w:color w:val="000000"/>
              </w:rPr>
              <w:t>領導課程</w:t>
            </w:r>
            <w:r w:rsidRPr="00D36DB3">
              <w:rPr>
                <w:rFonts w:ascii="Times New Roman" w:hAnsi="Times New Roman" w:cs="Times New Roman"/>
                <w:bCs/>
                <w:color w:val="000000"/>
              </w:rPr>
              <w:t>)</w:t>
            </w:r>
            <w:r w:rsidRPr="00D36DB3">
              <w:rPr>
                <w:rFonts w:ascii="Times New Roman" w:hAnsi="Times New Roman" w:cs="Times New Roman"/>
                <w:bCs/>
                <w:color w:val="000000"/>
              </w:rPr>
              <w:t>：</w:t>
            </w:r>
            <w:r w:rsidR="006F25E0">
              <w:rPr>
                <w:rFonts w:ascii="Times New Roman" w:hAnsi="Times New Roman" w:cs="Times New Roman" w:hint="eastAsia"/>
                <w:bCs/>
                <w:color w:val="000000"/>
              </w:rPr>
              <w:t>上星期已補完課</w:t>
            </w:r>
            <w:r w:rsidRPr="00D36DB3">
              <w:rPr>
                <w:rFonts w:ascii="Times New Roman" w:hAnsi="Times New Roman" w:cs="Times New Roman"/>
                <w:bCs/>
                <w:color w:val="000000"/>
              </w:rPr>
              <w:t>。</w:t>
            </w:r>
          </w:p>
          <w:p w:rsidR="001C534C" w:rsidRPr="00D36DB3" w:rsidRDefault="001C534C" w:rsidP="001C534C">
            <w:pPr>
              <w:pStyle w:val="Web"/>
              <w:numPr>
                <w:ilvl w:val="0"/>
                <w:numId w:val="36"/>
              </w:numPr>
              <w:outlineLvl w:val="4"/>
              <w:rPr>
                <w:rFonts w:ascii="Times New Roman" w:hAnsi="Times New Roman" w:cs="Times New Roman"/>
                <w:bCs/>
                <w:color w:val="000000"/>
              </w:rPr>
            </w:pPr>
            <w:r w:rsidRPr="00D36DB3">
              <w:rPr>
                <w:rFonts w:ascii="Times New Roman" w:hAnsi="Times New Roman" w:cs="Times New Roman"/>
                <w:bCs/>
                <w:color w:val="000000"/>
              </w:rPr>
              <w:t>星期一</w:t>
            </w:r>
            <w:r w:rsidRPr="00D36DB3">
              <w:rPr>
                <w:rFonts w:ascii="Times New Roman" w:hAnsi="Times New Roman" w:cs="Times New Roman"/>
                <w:bCs/>
                <w:color w:val="000000"/>
              </w:rPr>
              <w:t>Leadership (</w:t>
            </w:r>
            <w:r w:rsidRPr="00D36DB3">
              <w:rPr>
                <w:rFonts w:ascii="Times New Roman" w:hAnsi="Times New Roman" w:cs="Times New Roman"/>
                <w:bCs/>
                <w:color w:val="000000"/>
              </w:rPr>
              <w:t>社團活動</w:t>
            </w:r>
            <w:r w:rsidRPr="00D36DB3">
              <w:rPr>
                <w:rFonts w:ascii="Times New Roman" w:hAnsi="Times New Roman" w:cs="Times New Roman"/>
                <w:bCs/>
                <w:color w:val="000000"/>
              </w:rPr>
              <w:t>)</w:t>
            </w:r>
            <w:r>
              <w:rPr>
                <w:rFonts w:ascii="Times New Roman" w:hAnsi="Times New Roman" w:cs="Times New Roman"/>
                <w:bCs/>
                <w:color w:val="000000"/>
              </w:rPr>
              <w:t>：</w:t>
            </w:r>
            <w:r w:rsidR="006F25E0">
              <w:rPr>
                <w:rFonts w:ascii="Times New Roman" w:hAnsi="Times New Roman" w:cs="Times New Roman" w:hint="eastAsia"/>
                <w:bCs/>
                <w:color w:val="000000"/>
              </w:rPr>
              <w:t>上星期已補完課</w:t>
            </w:r>
            <w:r w:rsidRPr="00D36DB3">
              <w:rPr>
                <w:rFonts w:ascii="Times New Roman" w:hAnsi="Times New Roman" w:cs="Times New Roman"/>
                <w:bCs/>
                <w:color w:val="000000"/>
              </w:rPr>
              <w:t>。</w:t>
            </w:r>
          </w:p>
          <w:p w:rsidR="0011081C" w:rsidRDefault="001C534C" w:rsidP="0011081C">
            <w:pPr>
              <w:pStyle w:val="Web"/>
              <w:numPr>
                <w:ilvl w:val="0"/>
                <w:numId w:val="36"/>
              </w:numPr>
              <w:outlineLvl w:val="4"/>
              <w:rPr>
                <w:rFonts w:ascii="Times New Roman" w:hAnsi="Times New Roman" w:cs="Times New Roman"/>
                <w:bCs/>
                <w:color w:val="000000"/>
              </w:rPr>
            </w:pPr>
            <w:r w:rsidRPr="0011081C">
              <w:rPr>
                <w:rFonts w:ascii="Times New Roman" w:hAnsi="Times New Roman" w:cs="Times New Roman" w:hint="eastAsia"/>
                <w:bCs/>
                <w:color w:val="000000"/>
              </w:rPr>
              <w:t>星期二、五早自習</w:t>
            </w:r>
            <w:r w:rsidRPr="0011081C">
              <w:rPr>
                <w:rFonts w:ascii="Times New Roman" w:hAnsi="Times New Roman" w:cs="Times New Roman"/>
                <w:bCs/>
                <w:color w:val="000000"/>
              </w:rPr>
              <w:t>Aesthetics</w:t>
            </w:r>
            <w:r w:rsidRPr="0011081C">
              <w:rPr>
                <w:rFonts w:ascii="Times New Roman" w:hAnsi="Times New Roman" w:cs="Times New Roman" w:hint="eastAsia"/>
                <w:bCs/>
                <w:color w:val="000000"/>
              </w:rPr>
              <w:t>-ART</w:t>
            </w:r>
            <w:r w:rsidRPr="0011081C">
              <w:rPr>
                <w:rFonts w:ascii="Times New Roman" w:hAnsi="Times New Roman" w:cs="Times New Roman" w:hint="eastAsia"/>
                <w:bCs/>
                <w:color w:val="000000"/>
              </w:rPr>
              <w:t>：</w:t>
            </w:r>
            <w:r w:rsidR="006F25E0">
              <w:rPr>
                <w:rFonts w:ascii="Times New Roman" w:hAnsi="Times New Roman" w:cs="Times New Roman" w:hint="eastAsia"/>
                <w:bCs/>
                <w:color w:val="000000"/>
              </w:rPr>
              <w:t>蒐集玩具美學實驗</w:t>
            </w:r>
            <w:r w:rsidR="0011081C" w:rsidRPr="00512F19">
              <w:rPr>
                <w:rFonts w:ascii="Times New Roman" w:hAnsi="Times New Roman" w:cs="Times New Roman" w:hint="eastAsia"/>
                <w:bCs/>
                <w:color w:val="000000"/>
              </w:rPr>
              <w:t>(</w:t>
            </w:r>
            <w:r w:rsidR="0011081C" w:rsidRPr="00512F19">
              <w:rPr>
                <w:rFonts w:ascii="Times New Roman" w:hAnsi="Times New Roman" w:cs="Times New Roman" w:hint="eastAsia"/>
                <w:bCs/>
                <w:color w:val="000000"/>
              </w:rPr>
              <w:t>王彥臻老師</w:t>
            </w:r>
            <w:r w:rsidR="0011081C" w:rsidRPr="00512F19">
              <w:rPr>
                <w:rFonts w:ascii="Times New Roman" w:hAnsi="Times New Roman" w:cs="Times New Roman" w:hint="eastAsia"/>
                <w:bCs/>
                <w:color w:val="000000"/>
              </w:rPr>
              <w:t>)</w:t>
            </w:r>
            <w:r w:rsidR="0011081C">
              <w:rPr>
                <w:rFonts w:ascii="Times New Roman" w:hAnsi="Times New Roman" w:cs="Times New Roman" w:hint="eastAsia"/>
                <w:bCs/>
                <w:color w:val="000000"/>
              </w:rPr>
              <w:t>。</w:t>
            </w:r>
          </w:p>
          <w:p w:rsidR="001C534C" w:rsidRPr="0011081C" w:rsidRDefault="001C534C" w:rsidP="001C534C">
            <w:pPr>
              <w:pStyle w:val="Web"/>
              <w:numPr>
                <w:ilvl w:val="0"/>
                <w:numId w:val="36"/>
              </w:numPr>
              <w:outlineLvl w:val="4"/>
              <w:rPr>
                <w:rFonts w:ascii="Times New Roman" w:hAnsi="Times New Roman" w:cs="Times New Roman"/>
                <w:bCs/>
                <w:color w:val="000000"/>
              </w:rPr>
            </w:pPr>
            <w:r w:rsidRPr="0011081C">
              <w:rPr>
                <w:rFonts w:ascii="Times New Roman" w:hAnsi="Times New Roman" w:cs="Times New Roman"/>
                <w:bCs/>
                <w:color w:val="000000"/>
              </w:rPr>
              <w:t>星期三</w:t>
            </w:r>
            <w:r w:rsidRPr="0011081C">
              <w:rPr>
                <w:rFonts w:ascii="Times New Roman" w:hAnsi="Times New Roman" w:cs="Times New Roman"/>
                <w:bCs/>
                <w:color w:val="000000"/>
              </w:rPr>
              <w:t>civilization</w:t>
            </w:r>
            <w:r w:rsidRPr="0011081C">
              <w:rPr>
                <w:rFonts w:ascii="Times New Roman" w:hAnsi="Times New Roman" w:cs="Times New Roman"/>
                <w:bCs/>
                <w:color w:val="000000"/>
              </w:rPr>
              <w:t>：</w:t>
            </w:r>
            <w:r w:rsidRPr="0011081C">
              <w:rPr>
                <w:rFonts w:ascii="Times New Roman" w:hAnsi="Times New Roman" w:cs="Times New Roman"/>
                <w:bCs/>
                <w:color w:val="000000"/>
              </w:rPr>
              <w:t>(</w:t>
            </w:r>
            <w:r w:rsidRPr="0011081C">
              <w:rPr>
                <w:rFonts w:ascii="Times New Roman" w:hAnsi="Times New Roman" w:cs="Times New Roman"/>
                <w:bCs/>
                <w:color w:val="000000"/>
              </w:rPr>
              <w:t>邱鴻麟老師</w:t>
            </w:r>
            <w:r w:rsidRPr="0011081C">
              <w:rPr>
                <w:rFonts w:ascii="Times New Roman" w:hAnsi="Times New Roman" w:cs="Times New Roman"/>
                <w:bCs/>
                <w:color w:val="000000"/>
              </w:rPr>
              <w:t>)</w:t>
            </w:r>
            <w:r w:rsidRPr="0011081C">
              <w:rPr>
                <w:rFonts w:ascii="Times New Roman" w:hAnsi="Times New Roman" w:cs="Times New Roman" w:hint="eastAsia"/>
                <w:bCs/>
                <w:color w:val="000000"/>
              </w:rPr>
              <w:t>：</w:t>
            </w:r>
            <w:r w:rsidR="006F25E0">
              <w:rPr>
                <w:rFonts w:ascii="Times New Roman" w:hAnsi="Times New Roman" w:cs="Times New Roman" w:hint="eastAsia"/>
                <w:bCs/>
                <w:color w:val="000000"/>
              </w:rPr>
              <w:t>分享三民國小筆記本創作</w:t>
            </w:r>
            <w:r w:rsidRPr="0011081C">
              <w:rPr>
                <w:rFonts w:ascii="Times New Roman" w:hAnsi="Times New Roman" w:cs="Times New Roman"/>
                <w:bCs/>
                <w:color w:val="000000"/>
              </w:rPr>
              <w:t>。</w:t>
            </w:r>
          </w:p>
          <w:p w:rsidR="001C534C" w:rsidRPr="00D36DB3" w:rsidRDefault="001C534C" w:rsidP="001C534C">
            <w:pPr>
              <w:pStyle w:val="Web"/>
              <w:numPr>
                <w:ilvl w:val="0"/>
                <w:numId w:val="36"/>
              </w:numPr>
              <w:outlineLvl w:val="4"/>
              <w:rPr>
                <w:rFonts w:ascii="Times New Roman" w:hAnsi="Times New Roman" w:cs="Times New Roman"/>
                <w:bCs/>
                <w:color w:val="000000"/>
              </w:rPr>
            </w:pPr>
            <w:r w:rsidRPr="00D36DB3">
              <w:rPr>
                <w:rFonts w:ascii="Times New Roman" w:hAnsi="Times New Roman" w:cs="Times New Roman"/>
                <w:bCs/>
                <w:color w:val="000000"/>
              </w:rPr>
              <w:t>星期四</w:t>
            </w:r>
            <w:r w:rsidRPr="00D36DB3">
              <w:rPr>
                <w:rFonts w:ascii="Times New Roman" w:hAnsi="Times New Roman" w:cs="Times New Roman"/>
                <w:bCs/>
                <w:color w:val="000000"/>
              </w:rPr>
              <w:t>Aesthetics-writing</w:t>
            </w:r>
            <w:r>
              <w:rPr>
                <w:rFonts w:ascii="Times New Roman" w:hAnsi="Times New Roman" w:cs="Times New Roman"/>
                <w:bCs/>
                <w:color w:val="000000"/>
              </w:rPr>
              <w:t>文學課：</w:t>
            </w:r>
            <w:proofErr w:type="gramStart"/>
            <w:r w:rsidR="006F25E0">
              <w:rPr>
                <w:rFonts w:ascii="Times New Roman" w:hAnsi="Times New Roman" w:cs="Times New Roman" w:hint="eastAsia"/>
                <w:bCs/>
                <w:color w:val="000000"/>
              </w:rPr>
              <w:t>矛盾詞</w:t>
            </w:r>
            <w:proofErr w:type="gramEnd"/>
            <w:r w:rsidRPr="00D36DB3">
              <w:rPr>
                <w:rFonts w:ascii="Times New Roman" w:hAnsi="Times New Roman" w:cs="Times New Roman"/>
                <w:bCs/>
                <w:color w:val="000000"/>
              </w:rPr>
              <w:t>(</w:t>
            </w:r>
            <w:r w:rsidRPr="00D36DB3">
              <w:rPr>
                <w:rFonts w:ascii="Times New Roman" w:hAnsi="Times New Roman" w:cs="Times New Roman"/>
                <w:bCs/>
                <w:color w:val="000000"/>
              </w:rPr>
              <w:t>邱鴻麟老師</w:t>
            </w:r>
            <w:r w:rsidRPr="00D36DB3">
              <w:rPr>
                <w:rFonts w:ascii="Times New Roman" w:hAnsi="Times New Roman" w:cs="Times New Roman"/>
                <w:bCs/>
                <w:color w:val="000000"/>
              </w:rPr>
              <w:t>)</w:t>
            </w:r>
            <w:r w:rsidRPr="00D36DB3">
              <w:rPr>
                <w:rFonts w:ascii="Times New Roman" w:hAnsi="Times New Roman" w:cs="Times New Roman"/>
                <w:bCs/>
                <w:color w:val="000000"/>
              </w:rPr>
              <w:t>。</w:t>
            </w:r>
          </w:p>
          <w:p w:rsidR="001C534C" w:rsidRDefault="00B66537" w:rsidP="001C534C">
            <w:pPr>
              <w:pStyle w:val="Web"/>
              <w:numPr>
                <w:ilvl w:val="0"/>
                <w:numId w:val="36"/>
              </w:numPr>
              <w:outlineLvl w:val="4"/>
              <w:rPr>
                <w:rFonts w:ascii="Times New Roman" w:hAnsi="Times New Roman" w:cs="Times New Roman"/>
                <w:bCs/>
                <w:color w:val="000000"/>
              </w:rPr>
            </w:pPr>
            <w:r>
              <w:rPr>
                <w:rFonts w:ascii="Times New Roman" w:hAnsi="Times New Roman" w:cs="Times New Roman"/>
                <w:bCs/>
                <w:color w:val="000000"/>
              </w:rPr>
              <w:t>星期四情意課程</w:t>
            </w:r>
            <w:r>
              <w:rPr>
                <w:rFonts w:ascii="Times New Roman" w:hAnsi="Times New Roman" w:cs="Times New Roman" w:hint="eastAsia"/>
                <w:bCs/>
                <w:color w:val="000000"/>
              </w:rPr>
              <w:t>：</w:t>
            </w:r>
            <w:r w:rsidR="00F138E3">
              <w:rPr>
                <w:rFonts w:ascii="Times New Roman" w:hAnsi="Times New Roman" w:cs="Times New Roman" w:hint="eastAsia"/>
                <w:bCs/>
                <w:color w:val="000000"/>
              </w:rPr>
              <w:t>我是一個怎樣的人</w:t>
            </w:r>
            <w:r w:rsidR="001C534C" w:rsidRPr="00D36DB3">
              <w:rPr>
                <w:rFonts w:ascii="Times New Roman" w:hAnsi="Times New Roman" w:cs="Times New Roman"/>
                <w:bCs/>
                <w:color w:val="000000"/>
              </w:rPr>
              <w:t>(</w:t>
            </w:r>
            <w:r w:rsidR="001C534C" w:rsidRPr="00D36DB3">
              <w:rPr>
                <w:rFonts w:ascii="Times New Roman" w:hAnsi="Times New Roman" w:cs="Times New Roman"/>
                <w:bCs/>
                <w:color w:val="000000"/>
              </w:rPr>
              <w:t>卓麗容老師</w:t>
            </w:r>
            <w:r w:rsidR="001C534C" w:rsidRPr="00D36DB3">
              <w:rPr>
                <w:rFonts w:ascii="Times New Roman" w:hAnsi="Times New Roman" w:cs="Times New Roman"/>
                <w:bCs/>
                <w:color w:val="000000"/>
              </w:rPr>
              <w:t>)</w:t>
            </w:r>
            <w:r w:rsidR="001C534C" w:rsidRPr="00D36DB3">
              <w:rPr>
                <w:rFonts w:ascii="Times New Roman" w:hAnsi="Times New Roman" w:cs="Times New Roman"/>
                <w:bCs/>
                <w:color w:val="000000"/>
              </w:rPr>
              <w:t>。</w:t>
            </w:r>
          </w:p>
          <w:p w:rsidR="001C534C" w:rsidRPr="001C534C" w:rsidRDefault="001C534C" w:rsidP="00EA45CF">
            <w:pPr>
              <w:pStyle w:val="Web"/>
              <w:numPr>
                <w:ilvl w:val="0"/>
                <w:numId w:val="36"/>
              </w:numPr>
              <w:outlineLvl w:val="4"/>
              <w:rPr>
                <w:rFonts w:ascii="Times New Roman" w:hAnsi="Times New Roman" w:cs="Times New Roman"/>
                <w:bCs/>
                <w:color w:val="000000"/>
              </w:rPr>
            </w:pPr>
            <w:r w:rsidRPr="001C534C">
              <w:rPr>
                <w:rFonts w:ascii="Times New Roman" w:hAnsi="Times New Roman" w:cs="Times New Roman"/>
                <w:bCs/>
                <w:color w:val="000000"/>
              </w:rPr>
              <w:t>策略邏輯課：</w:t>
            </w:r>
            <w:r w:rsidR="00F138E3">
              <w:rPr>
                <w:rFonts w:ascii="Times New Roman" w:hAnsi="Times New Roman" w:cs="Times New Roman" w:hint="eastAsia"/>
                <w:bCs/>
                <w:color w:val="000000"/>
              </w:rPr>
              <w:t>SET</w:t>
            </w:r>
            <w:r w:rsidRPr="001C534C">
              <w:rPr>
                <w:rFonts w:ascii="Times New Roman" w:hAnsi="Times New Roman" w:cs="Times New Roman"/>
                <w:bCs/>
                <w:color w:val="000000"/>
              </w:rPr>
              <w:t xml:space="preserve"> </w:t>
            </w:r>
            <w:r w:rsidR="00F138E3">
              <w:rPr>
                <w:rFonts w:ascii="Times New Roman" w:hAnsi="Times New Roman" w:cs="Times New Roman" w:hint="eastAsia"/>
                <w:bCs/>
                <w:color w:val="000000"/>
              </w:rPr>
              <w:t>對戰練習</w:t>
            </w:r>
            <w:r w:rsidRPr="001C534C">
              <w:rPr>
                <w:rFonts w:ascii="Times New Roman" w:hAnsi="Times New Roman" w:cs="Times New Roman"/>
                <w:bCs/>
                <w:color w:val="000000"/>
              </w:rPr>
              <w:t>(</w:t>
            </w:r>
            <w:r w:rsidRPr="001C534C">
              <w:rPr>
                <w:rFonts w:ascii="Times New Roman" w:hAnsi="Times New Roman" w:cs="Times New Roman"/>
                <w:bCs/>
                <w:color w:val="000000"/>
              </w:rPr>
              <w:t>邱鴻麟老師</w:t>
            </w:r>
            <w:r w:rsidRPr="001C534C">
              <w:rPr>
                <w:rFonts w:ascii="Times New Roman" w:hAnsi="Times New Roman" w:cs="Times New Roman"/>
                <w:bCs/>
                <w:color w:val="000000"/>
              </w:rPr>
              <w:t>)</w:t>
            </w:r>
            <w:r w:rsidRPr="001C534C">
              <w:rPr>
                <w:rFonts w:ascii="Times New Roman" w:hAnsi="Times New Roman" w:cs="Times New Roman"/>
                <w:bCs/>
                <w:color w:val="000000"/>
              </w:rPr>
              <w:t>。</w:t>
            </w:r>
          </w:p>
        </w:tc>
      </w:tr>
      <w:tr w:rsidR="00920E95">
        <w:trPr>
          <w:trHeight w:val="602"/>
        </w:trPr>
        <w:tc>
          <w:tcPr>
            <w:tcW w:w="8790" w:type="dxa"/>
            <w:gridSpan w:val="5"/>
            <w:vAlign w:val="center"/>
          </w:tcPr>
          <w:p w:rsidR="00920E95" w:rsidRDefault="00920E95" w:rsidP="00AB70C3">
            <w:pPr>
              <w:numPr>
                <w:ilvl w:val="0"/>
                <w:numId w:val="23"/>
              </w:numPr>
              <w:snapToGrid w:val="0"/>
              <w:spacing w:line="320" w:lineRule="atLeast"/>
            </w:pPr>
            <w:r w:rsidRPr="00763FB8">
              <w:rPr>
                <w:rFonts w:hint="eastAsia"/>
                <w:b/>
              </w:rPr>
              <w:t>出席</w:t>
            </w:r>
            <w:r w:rsidRPr="00F23711">
              <w:rPr>
                <w:rFonts w:ascii="新細明體" w:hAnsi="新細明體" w:hint="eastAsia"/>
                <w:b/>
              </w:rPr>
              <w:t>概況</w:t>
            </w:r>
            <w:r>
              <w:rPr>
                <w:rFonts w:ascii="新細明體" w:hAnsi="新細明體" w:hint="eastAsia"/>
                <w:b/>
              </w:rPr>
              <w:t xml:space="preserve"> </w:t>
            </w:r>
            <w:r>
              <w:rPr>
                <w:rFonts w:ascii="新細明體" w:hAnsi="新細明體" w:hint="eastAsia"/>
              </w:rPr>
              <w:t>□</w:t>
            </w:r>
            <w:r w:rsidRPr="00F55831">
              <w:rPr>
                <w:rFonts w:hint="eastAsia"/>
              </w:rPr>
              <w:t>全勤準時</w:t>
            </w:r>
            <w:r>
              <w:rPr>
                <w:rFonts w:hint="eastAsia"/>
              </w:rPr>
              <w:t>(</w:t>
            </w:r>
            <w:r w:rsidR="00AB70C3">
              <w:rPr>
                <w:rFonts w:hint="eastAsia"/>
              </w:rPr>
              <w:t>10</w:t>
            </w:r>
            <w:r w:rsidR="00855523">
              <w:rPr>
                <w:rFonts w:hint="eastAsia"/>
              </w:rPr>
              <w:t>0</w:t>
            </w:r>
            <w:r w:rsidR="00F41F56">
              <w:rPr>
                <w:rFonts w:hint="eastAsia"/>
              </w:rPr>
              <w:t>金幣</w:t>
            </w:r>
            <w:r w:rsidR="00B80988">
              <w:rPr>
                <w:rFonts w:hint="eastAsia"/>
              </w:rPr>
              <w:t>/week</w:t>
            </w:r>
            <w:r>
              <w:rPr>
                <w:rFonts w:hint="eastAsia"/>
              </w:rPr>
              <w:t xml:space="preserve">)  </w:t>
            </w:r>
            <w:r>
              <w:rPr>
                <w:rFonts w:ascii="新細明體" w:hAnsi="新細明體" w:hint="eastAsia"/>
              </w:rPr>
              <w:t>□遲到  次  □曠課</w:t>
            </w:r>
            <w:r w:rsidR="00855523">
              <w:rPr>
                <w:rFonts w:ascii="新細明體" w:hAnsi="新細明體" w:hint="eastAsia"/>
              </w:rPr>
              <w:t xml:space="preserve"> </w:t>
            </w:r>
            <w:r>
              <w:rPr>
                <w:rFonts w:ascii="新細明體" w:hAnsi="新細明體" w:hint="eastAsia"/>
              </w:rPr>
              <w:t>次</w:t>
            </w:r>
            <w:r w:rsidR="0022173B">
              <w:rPr>
                <w:rFonts w:ascii="新細明體" w:hAnsi="新細明體" w:hint="eastAsia"/>
              </w:rPr>
              <w:t xml:space="preserve"> </w:t>
            </w:r>
            <w:r>
              <w:rPr>
                <w:rFonts w:ascii="新細明體" w:hAnsi="新細明體" w:hint="eastAsia"/>
              </w:rPr>
              <w:t>□事病假  次</w:t>
            </w:r>
          </w:p>
        </w:tc>
        <w:tc>
          <w:tcPr>
            <w:tcW w:w="960" w:type="dxa"/>
            <w:vAlign w:val="center"/>
          </w:tcPr>
          <w:p w:rsidR="00920E95" w:rsidRPr="00526E6C" w:rsidRDefault="00920E95" w:rsidP="00D624FC">
            <w:pPr>
              <w:jc w:val="both"/>
              <w:rPr>
                <w:sz w:val="16"/>
                <w:szCs w:val="16"/>
              </w:rPr>
            </w:pPr>
          </w:p>
        </w:tc>
      </w:tr>
      <w:tr w:rsidR="00920E95">
        <w:trPr>
          <w:trHeight w:val="602"/>
        </w:trPr>
        <w:tc>
          <w:tcPr>
            <w:tcW w:w="8790" w:type="dxa"/>
            <w:gridSpan w:val="5"/>
            <w:vAlign w:val="center"/>
          </w:tcPr>
          <w:p w:rsidR="00920E95" w:rsidRPr="00E03D3D" w:rsidRDefault="00A868DE" w:rsidP="00B80988">
            <w:pPr>
              <w:numPr>
                <w:ilvl w:val="0"/>
                <w:numId w:val="23"/>
              </w:numPr>
              <w:snapToGrid w:val="0"/>
              <w:spacing w:line="320" w:lineRule="atLeast"/>
            </w:pPr>
            <w:r>
              <w:rPr>
                <w:rFonts w:hint="eastAsia"/>
                <w:b/>
              </w:rPr>
              <w:t>自主學習</w:t>
            </w:r>
            <w:r w:rsidR="00920E95">
              <w:rPr>
                <w:rFonts w:hint="eastAsia"/>
                <w:b/>
              </w:rPr>
              <w:t xml:space="preserve"> </w:t>
            </w:r>
            <w:r w:rsidR="00920E95">
              <w:rPr>
                <w:rFonts w:hint="eastAsia"/>
              </w:rPr>
              <w:t>主動</w:t>
            </w:r>
            <w:r w:rsidR="000D3363">
              <w:rPr>
                <w:rFonts w:hint="eastAsia"/>
              </w:rPr>
              <w:t xml:space="preserve"> </w:t>
            </w:r>
            <w:r w:rsidR="00AB70C3">
              <w:rPr>
                <w:rFonts w:hint="eastAsia"/>
              </w:rPr>
              <w:t>公民</w:t>
            </w:r>
            <w:r w:rsidR="000D3363">
              <w:rPr>
                <w:rFonts w:hint="eastAsia"/>
              </w:rPr>
              <w:t>素養</w:t>
            </w:r>
            <w:r w:rsidR="000D3363">
              <w:rPr>
                <w:rFonts w:hint="eastAsia"/>
              </w:rPr>
              <w:t xml:space="preserve"> </w:t>
            </w:r>
            <w:r w:rsidR="000D3363">
              <w:rPr>
                <w:rFonts w:hint="eastAsia"/>
              </w:rPr>
              <w:t>回條</w:t>
            </w:r>
            <w:r w:rsidR="000D3363">
              <w:rPr>
                <w:rFonts w:hint="eastAsia"/>
              </w:rPr>
              <w:t xml:space="preserve"> </w:t>
            </w:r>
            <w:r w:rsidR="000D3363">
              <w:rPr>
                <w:rFonts w:hint="eastAsia"/>
              </w:rPr>
              <w:t>課前準備</w:t>
            </w:r>
            <w:r w:rsidR="00B80988">
              <w:rPr>
                <w:rFonts w:hint="eastAsia"/>
              </w:rPr>
              <w:t xml:space="preserve"> </w:t>
            </w:r>
            <w:r w:rsidR="00BC16E8">
              <w:rPr>
                <w:rFonts w:hint="eastAsia"/>
              </w:rPr>
              <w:t xml:space="preserve">           </w:t>
            </w:r>
            <w:r w:rsidR="00B80988">
              <w:rPr>
                <w:rFonts w:hint="eastAsia"/>
              </w:rPr>
              <w:t xml:space="preserve">            </w:t>
            </w:r>
            <w:r w:rsidR="00920E95">
              <w:rPr>
                <w:rFonts w:hint="eastAsia"/>
              </w:rPr>
              <w:t>(</w:t>
            </w:r>
            <w:r w:rsidR="0073343F">
              <w:rPr>
                <w:rFonts w:hint="eastAsia"/>
              </w:rPr>
              <w:t>10/</w:t>
            </w:r>
            <w:r w:rsidR="00353F65">
              <w:rPr>
                <w:rFonts w:hint="eastAsia"/>
              </w:rPr>
              <w:t>action</w:t>
            </w:r>
            <w:r w:rsidR="0073343F">
              <w:rPr>
                <w:rFonts w:hint="eastAsia"/>
              </w:rPr>
              <w:t>)</w:t>
            </w:r>
          </w:p>
        </w:tc>
        <w:tc>
          <w:tcPr>
            <w:tcW w:w="960" w:type="dxa"/>
            <w:vAlign w:val="center"/>
          </w:tcPr>
          <w:p w:rsidR="00920E95" w:rsidRPr="00526E6C" w:rsidRDefault="00920E95" w:rsidP="00D624FC">
            <w:pPr>
              <w:jc w:val="both"/>
              <w:rPr>
                <w:sz w:val="16"/>
                <w:szCs w:val="16"/>
              </w:rPr>
            </w:pPr>
          </w:p>
        </w:tc>
      </w:tr>
      <w:tr w:rsidR="00920E95">
        <w:trPr>
          <w:trHeight w:val="602"/>
        </w:trPr>
        <w:tc>
          <w:tcPr>
            <w:tcW w:w="8790" w:type="dxa"/>
            <w:gridSpan w:val="5"/>
            <w:vAlign w:val="center"/>
          </w:tcPr>
          <w:p w:rsidR="00920E95" w:rsidRPr="00E03D3D" w:rsidRDefault="00A868DE" w:rsidP="00B80988">
            <w:pPr>
              <w:numPr>
                <w:ilvl w:val="0"/>
                <w:numId w:val="23"/>
              </w:numPr>
              <w:snapToGrid w:val="0"/>
              <w:spacing w:line="320" w:lineRule="atLeast"/>
            </w:pPr>
            <w:r>
              <w:rPr>
                <w:rFonts w:hint="eastAsia"/>
                <w:b/>
              </w:rPr>
              <w:t>作業精緻</w:t>
            </w:r>
            <w:r w:rsidR="00920E95">
              <w:rPr>
                <w:rFonts w:hint="eastAsia"/>
                <w:b/>
              </w:rPr>
              <w:t xml:space="preserve"> </w:t>
            </w:r>
            <w:r w:rsidR="0073343F">
              <w:rPr>
                <w:rFonts w:hint="eastAsia"/>
              </w:rPr>
              <w:t>創意</w:t>
            </w:r>
            <w:r w:rsidR="00D36DB3">
              <w:rPr>
                <w:rFonts w:hint="eastAsia"/>
              </w:rPr>
              <w:t>與好點子</w:t>
            </w:r>
            <w:r w:rsidR="00920E95">
              <w:rPr>
                <w:rFonts w:hint="eastAsia"/>
              </w:rPr>
              <w:t>、文學</w:t>
            </w:r>
            <w:r w:rsidR="00D36DB3">
              <w:rPr>
                <w:rFonts w:hint="eastAsia"/>
              </w:rPr>
              <w:t>性與佳句、文字</w:t>
            </w:r>
            <w:r w:rsidR="0073343F">
              <w:rPr>
                <w:rFonts w:hint="eastAsia"/>
              </w:rPr>
              <w:t>邏輯</w:t>
            </w:r>
            <w:r w:rsidR="00D36DB3">
              <w:rPr>
                <w:rFonts w:hint="eastAsia"/>
              </w:rPr>
              <w:t>、自主觀點</w:t>
            </w:r>
            <w:r w:rsidR="00B80988">
              <w:rPr>
                <w:rFonts w:hint="eastAsia"/>
              </w:rPr>
              <w:t xml:space="preserve">       </w:t>
            </w:r>
            <w:r w:rsidR="00920E95">
              <w:rPr>
                <w:rFonts w:hint="eastAsia"/>
              </w:rPr>
              <w:t>(10</w:t>
            </w:r>
            <w:r w:rsidR="00AB70C3">
              <w:rPr>
                <w:rFonts w:hint="eastAsia"/>
              </w:rPr>
              <w:t>0</w:t>
            </w:r>
            <w:r w:rsidR="00B80988">
              <w:rPr>
                <w:rFonts w:hint="eastAsia"/>
              </w:rPr>
              <w:t>/week</w:t>
            </w:r>
            <w:r w:rsidR="00920E95">
              <w:rPr>
                <w:rFonts w:hint="eastAsia"/>
              </w:rPr>
              <w:t>)</w:t>
            </w:r>
          </w:p>
        </w:tc>
        <w:tc>
          <w:tcPr>
            <w:tcW w:w="960" w:type="dxa"/>
            <w:vAlign w:val="center"/>
          </w:tcPr>
          <w:p w:rsidR="00920E95" w:rsidRPr="00526E6C" w:rsidRDefault="00920E95" w:rsidP="00D624FC">
            <w:pPr>
              <w:jc w:val="both"/>
              <w:rPr>
                <w:sz w:val="16"/>
                <w:szCs w:val="16"/>
              </w:rPr>
            </w:pPr>
          </w:p>
        </w:tc>
      </w:tr>
      <w:tr w:rsidR="00920E95">
        <w:trPr>
          <w:trHeight w:val="602"/>
        </w:trPr>
        <w:tc>
          <w:tcPr>
            <w:tcW w:w="8790" w:type="dxa"/>
            <w:gridSpan w:val="5"/>
            <w:vAlign w:val="center"/>
          </w:tcPr>
          <w:p w:rsidR="00920E95" w:rsidRPr="00E03D3D" w:rsidRDefault="00920E95" w:rsidP="00F41F56">
            <w:pPr>
              <w:numPr>
                <w:ilvl w:val="0"/>
                <w:numId w:val="23"/>
              </w:numPr>
              <w:snapToGrid w:val="0"/>
              <w:spacing w:line="320" w:lineRule="atLeast"/>
            </w:pPr>
            <w:r w:rsidRPr="00495A71">
              <w:rPr>
                <w:rFonts w:hint="eastAsia"/>
                <w:b/>
              </w:rPr>
              <w:t>學習表現</w:t>
            </w:r>
            <w:r w:rsidR="0073343F">
              <w:rPr>
                <w:rFonts w:hint="eastAsia"/>
                <w:b/>
              </w:rPr>
              <w:t xml:space="preserve"> </w:t>
            </w:r>
            <w:r w:rsidR="00FA4D54" w:rsidRPr="00FA4D54">
              <w:rPr>
                <w:rFonts w:hint="eastAsia"/>
              </w:rPr>
              <w:t>領導</w:t>
            </w:r>
            <w:r w:rsidR="000D3363">
              <w:rPr>
                <w:rFonts w:hint="eastAsia"/>
              </w:rPr>
              <w:t xml:space="preserve"> </w:t>
            </w:r>
            <w:r w:rsidR="00FA4D54" w:rsidRPr="00FA4D54">
              <w:rPr>
                <w:rFonts w:hint="eastAsia"/>
              </w:rPr>
              <w:t>社團</w:t>
            </w:r>
            <w:r w:rsidR="00FA4D54" w:rsidRPr="00FA4D54">
              <w:rPr>
                <w:rFonts w:hint="eastAsia"/>
              </w:rPr>
              <w:t xml:space="preserve"> </w:t>
            </w:r>
            <w:r w:rsidR="00FA4D54">
              <w:rPr>
                <w:rFonts w:hint="eastAsia"/>
              </w:rPr>
              <w:t>文學</w:t>
            </w:r>
            <w:r w:rsidR="00FA4D54">
              <w:rPr>
                <w:rFonts w:hint="eastAsia"/>
              </w:rPr>
              <w:t xml:space="preserve"> </w:t>
            </w:r>
            <w:r w:rsidR="00FA4D54">
              <w:rPr>
                <w:rFonts w:hint="eastAsia"/>
              </w:rPr>
              <w:t>文明</w:t>
            </w:r>
            <w:r w:rsidR="000D3363">
              <w:rPr>
                <w:rFonts w:hint="eastAsia"/>
              </w:rPr>
              <w:t xml:space="preserve"> </w:t>
            </w:r>
            <w:r w:rsidR="000D3363">
              <w:rPr>
                <w:rFonts w:hint="eastAsia"/>
              </w:rPr>
              <w:t>情意</w:t>
            </w:r>
            <w:r w:rsidR="00FA4D54">
              <w:rPr>
                <w:rFonts w:hint="eastAsia"/>
              </w:rPr>
              <w:t xml:space="preserve"> </w:t>
            </w:r>
            <w:r w:rsidR="00F41F56">
              <w:rPr>
                <w:rFonts w:hint="eastAsia"/>
              </w:rPr>
              <w:t>策略</w:t>
            </w:r>
            <w:r w:rsidR="00FA4D54">
              <w:rPr>
                <w:rFonts w:hint="eastAsia"/>
              </w:rPr>
              <w:t xml:space="preserve"> </w:t>
            </w:r>
            <w:r w:rsidR="00F41F56">
              <w:rPr>
                <w:rFonts w:hint="eastAsia"/>
              </w:rPr>
              <w:t>美學</w:t>
            </w:r>
            <w:r w:rsidR="000D3363">
              <w:rPr>
                <w:rFonts w:hint="eastAsia"/>
              </w:rPr>
              <w:t xml:space="preserve"> </w:t>
            </w:r>
            <w:r w:rsidR="00F41F56">
              <w:rPr>
                <w:rFonts w:hint="eastAsia"/>
              </w:rPr>
              <w:t xml:space="preserve">           </w:t>
            </w:r>
            <w:r w:rsidR="00B80988">
              <w:rPr>
                <w:rFonts w:hint="eastAsia"/>
              </w:rPr>
              <w:t xml:space="preserve">      </w:t>
            </w:r>
            <w:r>
              <w:rPr>
                <w:rFonts w:hint="eastAsia"/>
              </w:rPr>
              <w:t>(</w:t>
            </w:r>
            <w:r w:rsidR="00855523">
              <w:rPr>
                <w:rFonts w:hint="eastAsia"/>
              </w:rPr>
              <w:t>50</w:t>
            </w:r>
            <w:r>
              <w:rPr>
                <w:rFonts w:hint="eastAsia"/>
              </w:rPr>
              <w:t>/idea)</w:t>
            </w:r>
          </w:p>
        </w:tc>
        <w:tc>
          <w:tcPr>
            <w:tcW w:w="960" w:type="dxa"/>
            <w:vAlign w:val="center"/>
          </w:tcPr>
          <w:p w:rsidR="00920E95" w:rsidRPr="00526E6C" w:rsidRDefault="00920E95" w:rsidP="00D624FC">
            <w:pPr>
              <w:jc w:val="both"/>
              <w:rPr>
                <w:sz w:val="16"/>
                <w:szCs w:val="16"/>
              </w:rPr>
            </w:pPr>
          </w:p>
        </w:tc>
      </w:tr>
      <w:tr w:rsidR="00920E95">
        <w:trPr>
          <w:trHeight w:val="602"/>
        </w:trPr>
        <w:tc>
          <w:tcPr>
            <w:tcW w:w="8790" w:type="dxa"/>
            <w:gridSpan w:val="5"/>
            <w:vAlign w:val="center"/>
          </w:tcPr>
          <w:p w:rsidR="00920E95" w:rsidRPr="00E03D3D" w:rsidRDefault="0073343F" w:rsidP="00F41F56">
            <w:pPr>
              <w:numPr>
                <w:ilvl w:val="0"/>
                <w:numId w:val="23"/>
              </w:numPr>
              <w:snapToGrid w:val="0"/>
              <w:spacing w:line="320" w:lineRule="atLeast"/>
            </w:pPr>
            <w:r>
              <w:rPr>
                <w:rFonts w:hint="eastAsia"/>
                <w:b/>
              </w:rPr>
              <w:t>成就引導</w:t>
            </w:r>
            <w:r w:rsidR="00B80988">
              <w:rPr>
                <w:rFonts w:hint="eastAsia"/>
              </w:rPr>
              <w:t xml:space="preserve">          </w:t>
            </w:r>
            <w:r w:rsidR="00F41F56">
              <w:rPr>
                <w:rFonts w:hint="eastAsia"/>
              </w:rPr>
              <w:t xml:space="preserve">                 </w:t>
            </w:r>
            <w:r w:rsidR="00B80988">
              <w:rPr>
                <w:rFonts w:hint="eastAsia"/>
              </w:rPr>
              <w:t xml:space="preserve">                        (100/week</w:t>
            </w:r>
            <w:r w:rsidR="00AB70C3">
              <w:rPr>
                <w:rFonts w:hint="eastAsia"/>
              </w:rPr>
              <w:t>)</w:t>
            </w:r>
          </w:p>
        </w:tc>
        <w:tc>
          <w:tcPr>
            <w:tcW w:w="960" w:type="dxa"/>
            <w:vAlign w:val="center"/>
          </w:tcPr>
          <w:p w:rsidR="00920E95" w:rsidRPr="00526E6C" w:rsidRDefault="00920E95" w:rsidP="00D624FC">
            <w:pPr>
              <w:jc w:val="both"/>
              <w:rPr>
                <w:sz w:val="16"/>
                <w:szCs w:val="16"/>
              </w:rPr>
            </w:pPr>
          </w:p>
        </w:tc>
      </w:tr>
      <w:tr w:rsidR="00920E95">
        <w:trPr>
          <w:trHeight w:val="602"/>
        </w:trPr>
        <w:tc>
          <w:tcPr>
            <w:tcW w:w="8790" w:type="dxa"/>
            <w:gridSpan w:val="5"/>
            <w:vAlign w:val="center"/>
          </w:tcPr>
          <w:p w:rsidR="00920E95" w:rsidRPr="00E03D3D" w:rsidRDefault="00901E92" w:rsidP="00B80988">
            <w:pPr>
              <w:numPr>
                <w:ilvl w:val="0"/>
                <w:numId w:val="23"/>
              </w:numPr>
              <w:snapToGrid w:val="0"/>
              <w:spacing w:line="320" w:lineRule="atLeast"/>
            </w:pPr>
            <w:r>
              <w:rPr>
                <w:rFonts w:hint="eastAsia"/>
                <w:b/>
              </w:rPr>
              <w:t>天賦探索</w:t>
            </w:r>
            <w:r w:rsidR="0073343F">
              <w:rPr>
                <w:rFonts w:hint="eastAsia"/>
                <w:b/>
              </w:rPr>
              <w:t xml:space="preserve"> </w:t>
            </w:r>
            <w:r w:rsidR="00B80988">
              <w:rPr>
                <w:rFonts w:hint="eastAsia"/>
              </w:rPr>
              <w:t>小專家</w:t>
            </w:r>
            <w:r w:rsidR="0055474D">
              <w:rPr>
                <w:rFonts w:hint="eastAsia"/>
              </w:rPr>
              <w:t>、小老師</w:t>
            </w:r>
            <w:r w:rsidR="00B80988">
              <w:rPr>
                <w:rFonts w:hint="eastAsia"/>
              </w:rPr>
              <w:t>、社團領導、其他指導</w:t>
            </w:r>
            <w:r w:rsidR="0055474D">
              <w:rPr>
                <w:rFonts w:hint="eastAsia"/>
              </w:rPr>
              <w:t xml:space="preserve">          </w:t>
            </w:r>
            <w:r w:rsidR="00B80988">
              <w:rPr>
                <w:rFonts w:hint="eastAsia"/>
              </w:rPr>
              <w:t>(50/</w:t>
            </w:r>
            <w:proofErr w:type="spellStart"/>
            <w:r w:rsidR="00B80988">
              <w:rPr>
                <w:rFonts w:hint="eastAsia"/>
              </w:rPr>
              <w:t>weeek</w:t>
            </w:r>
            <w:proofErr w:type="spellEnd"/>
            <w:r w:rsidR="0073343F">
              <w:rPr>
                <w:rFonts w:hint="eastAsia"/>
              </w:rPr>
              <w:t>)(</w:t>
            </w:r>
            <w:r w:rsidR="00B80988">
              <w:rPr>
                <w:rFonts w:hint="eastAsia"/>
              </w:rPr>
              <w:t>30</w:t>
            </w:r>
            <w:r w:rsidR="0073343F">
              <w:rPr>
                <w:rFonts w:hint="eastAsia"/>
              </w:rPr>
              <w:t>/</w:t>
            </w:r>
            <w:r w:rsidR="0073343F" w:rsidRPr="0073343F">
              <w:t>part</w:t>
            </w:r>
            <w:r w:rsidR="0073343F" w:rsidRPr="0073343F">
              <w:rPr>
                <w:rFonts w:hint="eastAsia"/>
              </w:rPr>
              <w:t>ake</w:t>
            </w:r>
            <w:r w:rsidR="0073343F">
              <w:rPr>
                <w:rFonts w:hint="eastAsia"/>
              </w:rPr>
              <w:t>)</w:t>
            </w:r>
          </w:p>
        </w:tc>
        <w:tc>
          <w:tcPr>
            <w:tcW w:w="960" w:type="dxa"/>
            <w:vAlign w:val="center"/>
          </w:tcPr>
          <w:p w:rsidR="00920E95" w:rsidRPr="00526E6C" w:rsidRDefault="00920E95" w:rsidP="00D624FC">
            <w:pPr>
              <w:jc w:val="both"/>
              <w:rPr>
                <w:sz w:val="16"/>
                <w:szCs w:val="16"/>
              </w:rPr>
            </w:pPr>
          </w:p>
        </w:tc>
      </w:tr>
      <w:tr w:rsidR="00920E95">
        <w:trPr>
          <w:trHeight w:val="602"/>
        </w:trPr>
        <w:tc>
          <w:tcPr>
            <w:tcW w:w="8790" w:type="dxa"/>
            <w:gridSpan w:val="5"/>
            <w:vAlign w:val="center"/>
          </w:tcPr>
          <w:p w:rsidR="00920E95" w:rsidRPr="001B139D" w:rsidRDefault="00920E95" w:rsidP="00697C9A">
            <w:r>
              <w:rPr>
                <w:rFonts w:hint="eastAsia"/>
              </w:rPr>
              <w:t>創意存摺：本</w:t>
            </w:r>
            <w:proofErr w:type="gramStart"/>
            <w:r>
              <w:rPr>
                <w:rFonts w:hint="eastAsia"/>
              </w:rPr>
              <w:t>週</w:t>
            </w:r>
            <w:proofErr w:type="gramEnd"/>
            <w:r>
              <w:rPr>
                <w:rFonts w:hint="eastAsia"/>
              </w:rPr>
              <w:t>進帳：</w:t>
            </w:r>
            <w:r>
              <w:rPr>
                <w:rFonts w:hint="eastAsia"/>
              </w:rPr>
              <w:t xml:space="preserve"> </w:t>
            </w:r>
            <w:r w:rsidRPr="00763FB8">
              <w:rPr>
                <w:rFonts w:hint="eastAsia"/>
                <w:sz w:val="22"/>
                <w:szCs w:val="22"/>
                <w:shd w:val="pct15" w:color="auto" w:fill="FFFFFF"/>
              </w:rPr>
              <w:t xml:space="preserve">     </w:t>
            </w:r>
            <w:r>
              <w:rPr>
                <w:rFonts w:hint="eastAsia"/>
              </w:rPr>
              <w:t xml:space="preserve"> +</w:t>
            </w:r>
            <w:r>
              <w:rPr>
                <w:rFonts w:hint="eastAsia"/>
              </w:rPr>
              <w:t>學期結餘</w:t>
            </w:r>
            <w:r>
              <w:rPr>
                <w:rFonts w:hint="eastAsia"/>
              </w:rPr>
              <w:t>(</w:t>
            </w:r>
            <w:r>
              <w:rPr>
                <w:rFonts w:hint="eastAsia"/>
              </w:rPr>
              <w:t>上週累積</w:t>
            </w:r>
            <w:r>
              <w:rPr>
                <w:rFonts w:hint="eastAsia"/>
              </w:rPr>
              <w:t xml:space="preserve">) </w:t>
            </w:r>
            <w:r w:rsidRPr="00763FB8">
              <w:rPr>
                <w:rFonts w:hint="eastAsia"/>
                <w:sz w:val="22"/>
                <w:szCs w:val="22"/>
                <w:shd w:val="pct15" w:color="auto" w:fill="FFFFFF"/>
              </w:rPr>
              <w:t xml:space="preserve">     </w:t>
            </w:r>
            <w:r>
              <w:rPr>
                <w:rFonts w:hint="eastAsia"/>
              </w:rPr>
              <w:t xml:space="preserve"> = </w:t>
            </w:r>
            <w:r w:rsidRPr="00763FB8">
              <w:rPr>
                <w:rFonts w:hint="eastAsia"/>
                <w:sz w:val="22"/>
                <w:szCs w:val="22"/>
                <w:shd w:val="pct15" w:color="auto" w:fill="FFFFFF"/>
              </w:rPr>
              <w:t xml:space="preserve">     </w:t>
            </w:r>
          </w:p>
        </w:tc>
        <w:tc>
          <w:tcPr>
            <w:tcW w:w="960" w:type="dxa"/>
            <w:vAlign w:val="center"/>
          </w:tcPr>
          <w:p w:rsidR="00920E95" w:rsidRPr="000D3363" w:rsidRDefault="00920E95" w:rsidP="00D624FC">
            <w:pPr>
              <w:rPr>
                <w:sz w:val="16"/>
                <w:szCs w:val="16"/>
              </w:rPr>
            </w:pPr>
            <w:r w:rsidRPr="000D3363">
              <w:rPr>
                <w:rFonts w:hint="eastAsia"/>
                <w:sz w:val="16"/>
                <w:szCs w:val="16"/>
              </w:rPr>
              <w:t>總計</w:t>
            </w:r>
          </w:p>
        </w:tc>
      </w:tr>
      <w:tr w:rsidR="003D2F9D" w:rsidTr="00F138E3">
        <w:trPr>
          <w:cantSplit/>
          <w:trHeight w:val="3472"/>
        </w:trPr>
        <w:tc>
          <w:tcPr>
            <w:tcW w:w="748" w:type="dxa"/>
            <w:gridSpan w:val="2"/>
            <w:vAlign w:val="center"/>
          </w:tcPr>
          <w:p w:rsidR="003D2F9D" w:rsidRDefault="003D2F9D" w:rsidP="00AD74AC">
            <w:pPr>
              <w:jc w:val="center"/>
            </w:pPr>
            <w:r>
              <w:rPr>
                <w:rFonts w:hint="eastAsia"/>
              </w:rPr>
              <w:t>親師</w:t>
            </w:r>
          </w:p>
          <w:p w:rsidR="003D2F9D" w:rsidRDefault="003D2F9D" w:rsidP="00AD74AC">
            <w:pPr>
              <w:jc w:val="center"/>
            </w:pPr>
            <w:r>
              <w:rPr>
                <w:rFonts w:hint="eastAsia"/>
              </w:rPr>
              <w:t>叮嚀</w:t>
            </w:r>
          </w:p>
        </w:tc>
        <w:tc>
          <w:tcPr>
            <w:tcW w:w="3960" w:type="dxa"/>
          </w:tcPr>
          <w:p w:rsidR="003D2F9D" w:rsidRDefault="003D2F9D" w:rsidP="00AD74AC"/>
          <w:p w:rsidR="003D2F9D" w:rsidRDefault="003D2F9D" w:rsidP="00AD74AC"/>
        </w:tc>
        <w:tc>
          <w:tcPr>
            <w:tcW w:w="612" w:type="dxa"/>
            <w:vAlign w:val="center"/>
          </w:tcPr>
          <w:p w:rsidR="003D2F9D" w:rsidRDefault="00823672" w:rsidP="003D2F9D">
            <w:pPr>
              <w:jc w:val="center"/>
            </w:pPr>
            <w:r>
              <w:rPr>
                <w:rFonts w:hint="eastAsia"/>
              </w:rPr>
              <w:t>原力</w:t>
            </w:r>
          </w:p>
          <w:p w:rsidR="00542123" w:rsidRDefault="00542123" w:rsidP="003D2F9D">
            <w:pPr>
              <w:jc w:val="center"/>
            </w:pPr>
            <w:r>
              <w:rPr>
                <w:rFonts w:hint="eastAsia"/>
              </w:rPr>
              <w:t>覺醒</w:t>
            </w:r>
          </w:p>
        </w:tc>
        <w:tc>
          <w:tcPr>
            <w:tcW w:w="4430" w:type="dxa"/>
            <w:gridSpan w:val="2"/>
          </w:tcPr>
          <w:p w:rsidR="003D2F9D" w:rsidRDefault="003D2F9D" w:rsidP="00AD74AC"/>
        </w:tc>
      </w:tr>
    </w:tbl>
    <w:p w:rsidR="007B0F05" w:rsidRDefault="007B0F05" w:rsidP="003919BD"/>
    <w:sectPr w:rsidR="007B0F05" w:rsidSect="006D722F">
      <w:headerReference w:type="default" r:id="rId8"/>
      <w:pgSz w:w="11906" w:h="16838" w:code="9"/>
      <w:pgMar w:top="680" w:right="1077" w:bottom="899"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CE" w:rsidRDefault="00BB47CE">
      <w:r>
        <w:separator/>
      </w:r>
    </w:p>
  </w:endnote>
  <w:endnote w:type="continuationSeparator" w:id="0">
    <w:p w:rsidR="00BB47CE" w:rsidRDefault="00BB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中黑">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文鼎ＰＯＰ－２">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CE" w:rsidRDefault="00BB47CE">
      <w:r>
        <w:separator/>
      </w:r>
    </w:p>
  </w:footnote>
  <w:footnote w:type="continuationSeparator" w:id="0">
    <w:p w:rsidR="00BB47CE" w:rsidRDefault="00BB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5F" w:rsidRPr="00A349FC" w:rsidRDefault="006F25E0" w:rsidP="00A349FC">
    <w:pPr>
      <w:pStyle w:val="a4"/>
      <w:rPr>
        <w:kern w:val="0"/>
      </w:rPr>
    </w:pPr>
    <w:r w:rsidRPr="006F25E0">
      <w:rPr>
        <w:rFonts w:hint="eastAsia"/>
        <w:kern w:val="0"/>
      </w:rPr>
      <w:t>11_20170424-0430-g30</w:t>
    </w:r>
    <w:r w:rsidRPr="006F25E0">
      <w:rPr>
        <w:rFonts w:hint="eastAsia"/>
        <w:kern w:val="0"/>
      </w:rPr>
      <w:t>聯絡表</w:t>
    </w:r>
    <w:r w:rsidRPr="006F25E0">
      <w:rPr>
        <w:rFonts w:hint="eastAsia"/>
        <w:kern w:val="0"/>
      </w:rPr>
      <w:t>_</w:t>
    </w:r>
    <w:proofErr w:type="spellStart"/>
    <w:r w:rsidRPr="006F25E0">
      <w:rPr>
        <w:rFonts w:hint="eastAsia"/>
        <w:kern w:val="0"/>
      </w:rPr>
      <w:t>ur</w:t>
    </w:r>
    <w:proofErr w:type="spellEnd"/>
    <w:r>
      <w:rPr>
        <w:rFonts w:hint="eastAsia"/>
        <w:kern w:val="0"/>
      </w:rPr>
      <w:t xml:space="preserve"> </w:t>
    </w:r>
    <w:r w:rsidR="00F138E3">
      <w:rPr>
        <w:rFonts w:hint="eastAsia"/>
        <w:kern w:val="0"/>
      </w:rPr>
      <w:t xml:space="preserve"> </w:t>
    </w:r>
    <w:r w:rsidR="001C534C">
      <w:rPr>
        <w:rFonts w:hint="eastAsia"/>
        <w:kern w:val="0"/>
      </w:rPr>
      <w:t xml:space="preserve">        </w:t>
    </w:r>
    <w:r w:rsidR="008C28FF">
      <w:rPr>
        <w:rFonts w:hint="eastAsia"/>
        <w:kern w:val="0"/>
      </w:rPr>
      <w:t xml:space="preserve">       </w:t>
    </w:r>
    <w:r w:rsidR="00D641CA">
      <w:rPr>
        <w:rFonts w:hint="eastAsia"/>
        <w:kern w:val="0"/>
      </w:rPr>
      <w:t xml:space="preserve"> </w:t>
    </w:r>
    <w:r w:rsidR="008C28FF">
      <w:rPr>
        <w:rFonts w:hint="eastAsia"/>
        <w:kern w:val="0"/>
      </w:rPr>
      <w:t xml:space="preserve">   </w:t>
    </w:r>
    <w:r w:rsidR="002F497F">
      <w:rPr>
        <w:rFonts w:hint="eastAsia"/>
        <w:kern w:val="0"/>
      </w:rPr>
      <w:t xml:space="preserve"> </w:t>
    </w:r>
    <w:r w:rsidR="008C28FF">
      <w:rPr>
        <w:rFonts w:hint="eastAsia"/>
        <w:kern w:val="0"/>
      </w:rPr>
      <w:t xml:space="preserve">  </w:t>
    </w:r>
    <w:r w:rsidR="008C28FF">
      <w:rPr>
        <w:rFonts w:hint="eastAsia"/>
        <w:kern w:val="0"/>
      </w:rPr>
      <w:t>天行者</w:t>
    </w:r>
    <w:proofErr w:type="gramStart"/>
    <w:r w:rsidR="008C28FF">
      <w:rPr>
        <w:rFonts w:hint="eastAsia"/>
        <w:kern w:val="0"/>
      </w:rPr>
      <w:t>的異度</w:t>
    </w:r>
    <w:proofErr w:type="gramEnd"/>
    <w:hyperlink r:id="rId1" w:history="1">
      <w:r w:rsidR="008C28FF">
        <w:rPr>
          <w:rStyle w:val="a7"/>
        </w:rPr>
        <w:t>http://grc.hhups.tp.edu.tw/skywalker/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55B"/>
    <w:multiLevelType w:val="singleLevel"/>
    <w:tmpl w:val="769A5978"/>
    <w:lvl w:ilvl="0">
      <w:numFmt w:val="bullet"/>
      <w:lvlText w:val="□"/>
      <w:lvlJc w:val="left"/>
      <w:pPr>
        <w:tabs>
          <w:tab w:val="num" w:pos="330"/>
        </w:tabs>
        <w:ind w:left="330" w:hanging="330"/>
      </w:pPr>
      <w:rPr>
        <w:rFonts w:hint="eastAsia"/>
      </w:rPr>
    </w:lvl>
  </w:abstractNum>
  <w:abstractNum w:abstractNumId="1">
    <w:nsid w:val="07A577EE"/>
    <w:multiLevelType w:val="singleLevel"/>
    <w:tmpl w:val="769A5978"/>
    <w:lvl w:ilvl="0">
      <w:numFmt w:val="bullet"/>
      <w:lvlText w:val="□"/>
      <w:lvlJc w:val="left"/>
      <w:pPr>
        <w:tabs>
          <w:tab w:val="num" w:pos="330"/>
        </w:tabs>
        <w:ind w:left="330" w:hanging="330"/>
      </w:pPr>
      <w:rPr>
        <w:rFonts w:hint="eastAsia"/>
      </w:rPr>
    </w:lvl>
  </w:abstractNum>
  <w:abstractNum w:abstractNumId="2">
    <w:nsid w:val="0F781FE8"/>
    <w:multiLevelType w:val="singleLevel"/>
    <w:tmpl w:val="04090015"/>
    <w:lvl w:ilvl="0">
      <w:start w:val="1"/>
      <w:numFmt w:val="taiwaneseCountingThousand"/>
      <w:lvlText w:val="%1、"/>
      <w:lvlJc w:val="left"/>
      <w:pPr>
        <w:tabs>
          <w:tab w:val="num" w:pos="482"/>
        </w:tabs>
        <w:ind w:left="482" w:hanging="482"/>
      </w:pPr>
    </w:lvl>
  </w:abstractNum>
  <w:abstractNum w:abstractNumId="3">
    <w:nsid w:val="108854E4"/>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4">
    <w:nsid w:val="1DCD749C"/>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5">
    <w:nsid w:val="22F82E2E"/>
    <w:multiLevelType w:val="hybridMultilevel"/>
    <w:tmpl w:val="D0A864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2FD7907"/>
    <w:multiLevelType w:val="hybridMultilevel"/>
    <w:tmpl w:val="AFC46B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30E0082"/>
    <w:multiLevelType w:val="hybridMultilevel"/>
    <w:tmpl w:val="6F349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C905593"/>
    <w:multiLevelType w:val="hybridMultilevel"/>
    <w:tmpl w:val="81A88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CAE56AE"/>
    <w:multiLevelType w:val="hybridMultilevel"/>
    <w:tmpl w:val="483EF0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D06237"/>
    <w:multiLevelType w:val="hybridMultilevel"/>
    <w:tmpl w:val="890625AA"/>
    <w:lvl w:ilvl="0" w:tplc="04090001">
      <w:start w:val="1"/>
      <w:numFmt w:val="bullet"/>
      <w:lvlText w:val=""/>
      <w:lvlJc w:val="left"/>
      <w:pPr>
        <w:ind w:left="456" w:hanging="456"/>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3B5554"/>
    <w:multiLevelType w:val="singleLevel"/>
    <w:tmpl w:val="04090015"/>
    <w:lvl w:ilvl="0">
      <w:start w:val="1"/>
      <w:numFmt w:val="taiwaneseCountingThousand"/>
      <w:lvlText w:val="%1、"/>
      <w:lvlJc w:val="left"/>
      <w:pPr>
        <w:tabs>
          <w:tab w:val="num" w:pos="480"/>
        </w:tabs>
        <w:ind w:left="480" w:hanging="480"/>
      </w:pPr>
    </w:lvl>
  </w:abstractNum>
  <w:abstractNum w:abstractNumId="12">
    <w:nsid w:val="31FC47BA"/>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3">
    <w:nsid w:val="33A33E52"/>
    <w:multiLevelType w:val="singleLevel"/>
    <w:tmpl w:val="562C3BE0"/>
    <w:lvl w:ilvl="0">
      <w:start w:val="1"/>
      <w:numFmt w:val="taiwaneseCountingThousand"/>
      <w:lvlText w:val="%1、"/>
      <w:lvlJc w:val="left"/>
      <w:pPr>
        <w:tabs>
          <w:tab w:val="num" w:pos="624"/>
        </w:tabs>
        <w:ind w:left="624" w:hanging="624"/>
      </w:pPr>
      <w:rPr>
        <w:rFonts w:hint="eastAsia"/>
      </w:rPr>
    </w:lvl>
  </w:abstractNum>
  <w:abstractNum w:abstractNumId="14">
    <w:nsid w:val="33D47E51"/>
    <w:multiLevelType w:val="singleLevel"/>
    <w:tmpl w:val="62E08ECE"/>
    <w:lvl w:ilvl="0">
      <w:numFmt w:val="bullet"/>
      <w:lvlText w:val="□"/>
      <w:lvlJc w:val="left"/>
      <w:pPr>
        <w:tabs>
          <w:tab w:val="num" w:pos="240"/>
        </w:tabs>
        <w:ind w:left="240" w:hanging="240"/>
      </w:pPr>
      <w:rPr>
        <w:rFonts w:ascii="文鼎中黑" w:eastAsia="文鼎中黑" w:hAnsi="Times New Roman" w:hint="eastAsia"/>
      </w:rPr>
    </w:lvl>
  </w:abstractNum>
  <w:abstractNum w:abstractNumId="15">
    <w:nsid w:val="38E618F7"/>
    <w:multiLevelType w:val="hybridMultilevel"/>
    <w:tmpl w:val="CCA0C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9B47FD7"/>
    <w:multiLevelType w:val="hybridMultilevel"/>
    <w:tmpl w:val="78C8F6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EB4466D"/>
    <w:multiLevelType w:val="singleLevel"/>
    <w:tmpl w:val="562C3BE0"/>
    <w:lvl w:ilvl="0">
      <w:start w:val="1"/>
      <w:numFmt w:val="taiwaneseCountingThousand"/>
      <w:lvlText w:val="%1、"/>
      <w:lvlJc w:val="left"/>
      <w:pPr>
        <w:tabs>
          <w:tab w:val="num" w:pos="624"/>
        </w:tabs>
        <w:ind w:left="624" w:hanging="624"/>
      </w:pPr>
      <w:rPr>
        <w:rFonts w:hint="eastAsia"/>
      </w:rPr>
    </w:lvl>
  </w:abstractNum>
  <w:abstractNum w:abstractNumId="18">
    <w:nsid w:val="40BB74E0"/>
    <w:multiLevelType w:val="hybridMultilevel"/>
    <w:tmpl w:val="339EA7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3223F18"/>
    <w:multiLevelType w:val="singleLevel"/>
    <w:tmpl w:val="29645BC8"/>
    <w:lvl w:ilvl="0">
      <w:start w:val="4"/>
      <w:numFmt w:val="taiwaneseCountingThousand"/>
      <w:lvlText w:val="%1、"/>
      <w:lvlJc w:val="left"/>
      <w:pPr>
        <w:tabs>
          <w:tab w:val="num" w:pos="720"/>
        </w:tabs>
        <w:ind w:left="0" w:firstLine="0"/>
      </w:pPr>
      <w:rPr>
        <w:rFonts w:hint="eastAsia"/>
      </w:rPr>
    </w:lvl>
  </w:abstractNum>
  <w:abstractNum w:abstractNumId="20">
    <w:nsid w:val="438B6C39"/>
    <w:multiLevelType w:val="hybridMultilevel"/>
    <w:tmpl w:val="9028D2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5A1671B"/>
    <w:multiLevelType w:val="hybridMultilevel"/>
    <w:tmpl w:val="7BA6F6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A3A688D"/>
    <w:multiLevelType w:val="hybridMultilevel"/>
    <w:tmpl w:val="7E3C2CE0"/>
    <w:lvl w:ilvl="0" w:tplc="ADD0736C">
      <w:start w:val="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DDF1BDB"/>
    <w:multiLevelType w:val="hybridMultilevel"/>
    <w:tmpl w:val="9CC4BAA4"/>
    <w:lvl w:ilvl="0" w:tplc="04090005">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0CE3F32"/>
    <w:multiLevelType w:val="singleLevel"/>
    <w:tmpl w:val="04090015"/>
    <w:lvl w:ilvl="0">
      <w:start w:val="1"/>
      <w:numFmt w:val="taiwaneseCountingThousand"/>
      <w:lvlText w:val="%1、"/>
      <w:lvlJc w:val="left"/>
      <w:pPr>
        <w:tabs>
          <w:tab w:val="num" w:pos="482"/>
        </w:tabs>
        <w:ind w:left="482" w:hanging="482"/>
      </w:pPr>
    </w:lvl>
  </w:abstractNum>
  <w:abstractNum w:abstractNumId="25">
    <w:nsid w:val="54476EC4"/>
    <w:multiLevelType w:val="hybridMultilevel"/>
    <w:tmpl w:val="30C675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165387C"/>
    <w:multiLevelType w:val="hybridMultilevel"/>
    <w:tmpl w:val="5FD01D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2383B3A"/>
    <w:multiLevelType w:val="singleLevel"/>
    <w:tmpl w:val="E3DE5F2A"/>
    <w:lvl w:ilvl="0">
      <w:numFmt w:val="bullet"/>
      <w:lvlText w:val="□"/>
      <w:lvlJc w:val="left"/>
      <w:pPr>
        <w:tabs>
          <w:tab w:val="num" w:pos="288"/>
        </w:tabs>
        <w:ind w:left="288" w:hanging="288"/>
      </w:pPr>
      <w:rPr>
        <w:rFonts w:ascii="文鼎中黑" w:eastAsia="文鼎中黑" w:hAnsi="Times New Roman" w:hint="eastAsia"/>
      </w:rPr>
    </w:lvl>
  </w:abstractNum>
  <w:abstractNum w:abstractNumId="28">
    <w:nsid w:val="638120A9"/>
    <w:multiLevelType w:val="singleLevel"/>
    <w:tmpl w:val="0409000F"/>
    <w:lvl w:ilvl="0">
      <w:start w:val="1"/>
      <w:numFmt w:val="decimal"/>
      <w:lvlText w:val="%1."/>
      <w:lvlJc w:val="left"/>
      <w:pPr>
        <w:tabs>
          <w:tab w:val="num" w:pos="425"/>
        </w:tabs>
        <w:ind w:left="425" w:hanging="425"/>
      </w:pPr>
    </w:lvl>
  </w:abstractNum>
  <w:abstractNum w:abstractNumId="29">
    <w:nsid w:val="65314F18"/>
    <w:multiLevelType w:val="hybridMultilevel"/>
    <w:tmpl w:val="3A506D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C1775B0"/>
    <w:multiLevelType w:val="hybridMultilevel"/>
    <w:tmpl w:val="FA8A4964"/>
    <w:lvl w:ilvl="0" w:tplc="9B8E0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EA6CE1"/>
    <w:multiLevelType w:val="singleLevel"/>
    <w:tmpl w:val="62E08ECE"/>
    <w:lvl w:ilvl="0">
      <w:numFmt w:val="bullet"/>
      <w:lvlText w:val="□"/>
      <w:lvlJc w:val="left"/>
      <w:pPr>
        <w:tabs>
          <w:tab w:val="num" w:pos="240"/>
        </w:tabs>
        <w:ind w:left="240" w:hanging="240"/>
      </w:pPr>
      <w:rPr>
        <w:rFonts w:ascii="文鼎中黑" w:eastAsia="文鼎中黑" w:hAnsi="Times New Roman" w:hint="eastAsia"/>
      </w:rPr>
    </w:lvl>
  </w:abstractNum>
  <w:abstractNum w:abstractNumId="32">
    <w:nsid w:val="70F40C71"/>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33">
    <w:nsid w:val="77EA2137"/>
    <w:multiLevelType w:val="singleLevel"/>
    <w:tmpl w:val="012A0BEE"/>
    <w:lvl w:ilvl="0">
      <w:start w:val="4"/>
      <w:numFmt w:val="taiwaneseCountingThousand"/>
      <w:lvlText w:val="%1、"/>
      <w:lvlJc w:val="left"/>
      <w:pPr>
        <w:tabs>
          <w:tab w:val="num" w:pos="482"/>
        </w:tabs>
        <w:ind w:left="482" w:hanging="482"/>
      </w:pPr>
      <w:rPr>
        <w:rFonts w:hint="eastAsia"/>
      </w:rPr>
    </w:lvl>
  </w:abstractNum>
  <w:abstractNum w:abstractNumId="34">
    <w:nsid w:val="781D31D2"/>
    <w:multiLevelType w:val="hybridMultilevel"/>
    <w:tmpl w:val="F48E8D64"/>
    <w:lvl w:ilvl="0" w:tplc="0409000F">
      <w:start w:val="1"/>
      <w:numFmt w:val="decimal"/>
      <w:lvlText w:val="%1."/>
      <w:lvlJc w:val="left"/>
      <w:pPr>
        <w:tabs>
          <w:tab w:val="num" w:pos="1051"/>
        </w:tabs>
        <w:ind w:left="1051" w:hanging="480"/>
      </w:p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35">
    <w:nsid w:val="79D07506"/>
    <w:multiLevelType w:val="hybridMultilevel"/>
    <w:tmpl w:val="922ADF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E973871"/>
    <w:multiLevelType w:val="hybridMultilevel"/>
    <w:tmpl w:val="717E62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7"/>
  </w:num>
  <w:num w:numId="3">
    <w:abstractNumId w:val="19"/>
  </w:num>
  <w:num w:numId="4">
    <w:abstractNumId w:val="17"/>
  </w:num>
  <w:num w:numId="5">
    <w:abstractNumId w:val="4"/>
  </w:num>
  <w:num w:numId="6">
    <w:abstractNumId w:val="33"/>
  </w:num>
  <w:num w:numId="7">
    <w:abstractNumId w:val="0"/>
  </w:num>
  <w:num w:numId="8">
    <w:abstractNumId w:val="1"/>
  </w:num>
  <w:num w:numId="9">
    <w:abstractNumId w:val="14"/>
  </w:num>
  <w:num w:numId="10">
    <w:abstractNumId w:val="31"/>
  </w:num>
  <w:num w:numId="11">
    <w:abstractNumId w:val="12"/>
  </w:num>
  <w:num w:numId="12">
    <w:abstractNumId w:val="32"/>
  </w:num>
  <w:num w:numId="13">
    <w:abstractNumId w:val="2"/>
  </w:num>
  <w:num w:numId="14">
    <w:abstractNumId w:val="3"/>
  </w:num>
  <w:num w:numId="15">
    <w:abstractNumId w:val="28"/>
  </w:num>
  <w:num w:numId="16">
    <w:abstractNumId w:val="24"/>
  </w:num>
  <w:num w:numId="17">
    <w:abstractNumId w:val="11"/>
  </w:num>
  <w:num w:numId="18">
    <w:abstractNumId w:val="34"/>
  </w:num>
  <w:num w:numId="19">
    <w:abstractNumId w:val="9"/>
  </w:num>
  <w:num w:numId="20">
    <w:abstractNumId w:val="23"/>
  </w:num>
  <w:num w:numId="21">
    <w:abstractNumId w:val="22"/>
  </w:num>
  <w:num w:numId="22">
    <w:abstractNumId w:val="30"/>
  </w:num>
  <w:num w:numId="23">
    <w:abstractNumId w:val="20"/>
  </w:num>
  <w:num w:numId="24">
    <w:abstractNumId w:val="16"/>
  </w:num>
  <w:num w:numId="25">
    <w:abstractNumId w:val="5"/>
  </w:num>
  <w:num w:numId="26">
    <w:abstractNumId w:val="26"/>
  </w:num>
  <w:num w:numId="27">
    <w:abstractNumId w:val="18"/>
  </w:num>
  <w:num w:numId="28">
    <w:abstractNumId w:val="29"/>
  </w:num>
  <w:num w:numId="29">
    <w:abstractNumId w:val="25"/>
  </w:num>
  <w:num w:numId="30">
    <w:abstractNumId w:val="6"/>
  </w:num>
  <w:num w:numId="31">
    <w:abstractNumId w:val="36"/>
  </w:num>
  <w:num w:numId="32">
    <w:abstractNumId w:val="8"/>
  </w:num>
  <w:num w:numId="33">
    <w:abstractNumId w:val="10"/>
  </w:num>
  <w:num w:numId="34">
    <w:abstractNumId w:val="7"/>
  </w:num>
  <w:num w:numId="35">
    <w:abstractNumId w:val="35"/>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BA"/>
    <w:rsid w:val="0000123F"/>
    <w:rsid w:val="0000386E"/>
    <w:rsid w:val="00022636"/>
    <w:rsid w:val="000259A3"/>
    <w:rsid w:val="0003541C"/>
    <w:rsid w:val="0003606C"/>
    <w:rsid w:val="000473FF"/>
    <w:rsid w:val="00067856"/>
    <w:rsid w:val="0007388A"/>
    <w:rsid w:val="000741D6"/>
    <w:rsid w:val="00085703"/>
    <w:rsid w:val="0009244E"/>
    <w:rsid w:val="00095D32"/>
    <w:rsid w:val="000A206D"/>
    <w:rsid w:val="000A2235"/>
    <w:rsid w:val="000A6762"/>
    <w:rsid w:val="000C533F"/>
    <w:rsid w:val="000D3363"/>
    <w:rsid w:val="000D61F3"/>
    <w:rsid w:val="000E2756"/>
    <w:rsid w:val="000E4E07"/>
    <w:rsid w:val="000F1237"/>
    <w:rsid w:val="0011081C"/>
    <w:rsid w:val="001202B3"/>
    <w:rsid w:val="001270A9"/>
    <w:rsid w:val="0013062F"/>
    <w:rsid w:val="001335CC"/>
    <w:rsid w:val="0015517E"/>
    <w:rsid w:val="00162396"/>
    <w:rsid w:val="00176E66"/>
    <w:rsid w:val="00181D08"/>
    <w:rsid w:val="00196405"/>
    <w:rsid w:val="001A10B0"/>
    <w:rsid w:val="001A3C97"/>
    <w:rsid w:val="001B139D"/>
    <w:rsid w:val="001B1869"/>
    <w:rsid w:val="001C534C"/>
    <w:rsid w:val="001C615C"/>
    <w:rsid w:val="001C6D30"/>
    <w:rsid w:val="001D2CFB"/>
    <w:rsid w:val="00213113"/>
    <w:rsid w:val="00221138"/>
    <w:rsid w:val="002211A8"/>
    <w:rsid w:val="0022173B"/>
    <w:rsid w:val="00222451"/>
    <w:rsid w:val="00225266"/>
    <w:rsid w:val="00226319"/>
    <w:rsid w:val="002277A6"/>
    <w:rsid w:val="00227846"/>
    <w:rsid w:val="0024781E"/>
    <w:rsid w:val="00247A30"/>
    <w:rsid w:val="002524FD"/>
    <w:rsid w:val="002634EB"/>
    <w:rsid w:val="00263675"/>
    <w:rsid w:val="00272885"/>
    <w:rsid w:val="0027339A"/>
    <w:rsid w:val="00275AC7"/>
    <w:rsid w:val="0028600A"/>
    <w:rsid w:val="00291FCE"/>
    <w:rsid w:val="0029300F"/>
    <w:rsid w:val="002943ED"/>
    <w:rsid w:val="002962C1"/>
    <w:rsid w:val="002A0628"/>
    <w:rsid w:val="002A5BF1"/>
    <w:rsid w:val="002B6366"/>
    <w:rsid w:val="002C0146"/>
    <w:rsid w:val="002C301A"/>
    <w:rsid w:val="002D0EE1"/>
    <w:rsid w:val="002D5C72"/>
    <w:rsid w:val="002D7BA9"/>
    <w:rsid w:val="002E6F90"/>
    <w:rsid w:val="002F497F"/>
    <w:rsid w:val="00303DBE"/>
    <w:rsid w:val="00313FC9"/>
    <w:rsid w:val="00331E96"/>
    <w:rsid w:val="00334D48"/>
    <w:rsid w:val="00335B0D"/>
    <w:rsid w:val="00340775"/>
    <w:rsid w:val="0035131E"/>
    <w:rsid w:val="00352EA6"/>
    <w:rsid w:val="00353F65"/>
    <w:rsid w:val="00370481"/>
    <w:rsid w:val="003919BD"/>
    <w:rsid w:val="003937A7"/>
    <w:rsid w:val="00393DCD"/>
    <w:rsid w:val="0039699D"/>
    <w:rsid w:val="003A19C6"/>
    <w:rsid w:val="003A30B4"/>
    <w:rsid w:val="003A6D8E"/>
    <w:rsid w:val="003B33B6"/>
    <w:rsid w:val="003B6C3E"/>
    <w:rsid w:val="003B75B5"/>
    <w:rsid w:val="003D2804"/>
    <w:rsid w:val="003D2F9D"/>
    <w:rsid w:val="003E52E8"/>
    <w:rsid w:val="003F6F8B"/>
    <w:rsid w:val="00403FFA"/>
    <w:rsid w:val="00406FC5"/>
    <w:rsid w:val="00407779"/>
    <w:rsid w:val="004169EB"/>
    <w:rsid w:val="00417E3E"/>
    <w:rsid w:val="0043238A"/>
    <w:rsid w:val="00442096"/>
    <w:rsid w:val="00443950"/>
    <w:rsid w:val="00447F66"/>
    <w:rsid w:val="004526B0"/>
    <w:rsid w:val="004540CD"/>
    <w:rsid w:val="004545CF"/>
    <w:rsid w:val="00461B88"/>
    <w:rsid w:val="00461CD6"/>
    <w:rsid w:val="00467028"/>
    <w:rsid w:val="00475321"/>
    <w:rsid w:val="0048679D"/>
    <w:rsid w:val="00493C73"/>
    <w:rsid w:val="00494A55"/>
    <w:rsid w:val="004B7BB0"/>
    <w:rsid w:val="004C3553"/>
    <w:rsid w:val="004C4599"/>
    <w:rsid w:val="004D60FE"/>
    <w:rsid w:val="004D6DD5"/>
    <w:rsid w:val="004E0EEB"/>
    <w:rsid w:val="004E4DA9"/>
    <w:rsid w:val="004E7448"/>
    <w:rsid w:val="004F1428"/>
    <w:rsid w:val="00502F8C"/>
    <w:rsid w:val="00505223"/>
    <w:rsid w:val="00526E6C"/>
    <w:rsid w:val="00532EFF"/>
    <w:rsid w:val="00542123"/>
    <w:rsid w:val="00553298"/>
    <w:rsid w:val="00553EB3"/>
    <w:rsid w:val="0055474D"/>
    <w:rsid w:val="00563F1C"/>
    <w:rsid w:val="00567DDA"/>
    <w:rsid w:val="00576FEC"/>
    <w:rsid w:val="0058135C"/>
    <w:rsid w:val="00590727"/>
    <w:rsid w:val="00591163"/>
    <w:rsid w:val="005B3F41"/>
    <w:rsid w:val="005B5021"/>
    <w:rsid w:val="005B6A28"/>
    <w:rsid w:val="005D35E0"/>
    <w:rsid w:val="005E5227"/>
    <w:rsid w:val="005F2A44"/>
    <w:rsid w:val="005F47E4"/>
    <w:rsid w:val="005F6ABC"/>
    <w:rsid w:val="006003EE"/>
    <w:rsid w:val="00600BBB"/>
    <w:rsid w:val="006056F2"/>
    <w:rsid w:val="00613EB7"/>
    <w:rsid w:val="0062557E"/>
    <w:rsid w:val="0062756C"/>
    <w:rsid w:val="00630392"/>
    <w:rsid w:val="006329A7"/>
    <w:rsid w:val="0063379E"/>
    <w:rsid w:val="006342C3"/>
    <w:rsid w:val="00655429"/>
    <w:rsid w:val="006567FF"/>
    <w:rsid w:val="00657EF1"/>
    <w:rsid w:val="0066368A"/>
    <w:rsid w:val="00665FCF"/>
    <w:rsid w:val="006716FF"/>
    <w:rsid w:val="00681C02"/>
    <w:rsid w:val="00686913"/>
    <w:rsid w:val="00697C9A"/>
    <w:rsid w:val="006A4CD2"/>
    <w:rsid w:val="006A5941"/>
    <w:rsid w:val="006B1099"/>
    <w:rsid w:val="006D0634"/>
    <w:rsid w:val="006D1E2C"/>
    <w:rsid w:val="006D722F"/>
    <w:rsid w:val="006E2C9C"/>
    <w:rsid w:val="006E5D0A"/>
    <w:rsid w:val="006E64AA"/>
    <w:rsid w:val="006F25E0"/>
    <w:rsid w:val="006F786C"/>
    <w:rsid w:val="00701E77"/>
    <w:rsid w:val="007068D7"/>
    <w:rsid w:val="00710CF4"/>
    <w:rsid w:val="00713CAB"/>
    <w:rsid w:val="00723045"/>
    <w:rsid w:val="00732449"/>
    <w:rsid w:val="0073343F"/>
    <w:rsid w:val="00755491"/>
    <w:rsid w:val="007561B3"/>
    <w:rsid w:val="00761032"/>
    <w:rsid w:val="00763FB8"/>
    <w:rsid w:val="00766310"/>
    <w:rsid w:val="007703E2"/>
    <w:rsid w:val="00775B76"/>
    <w:rsid w:val="007A1079"/>
    <w:rsid w:val="007B01AB"/>
    <w:rsid w:val="007B0F05"/>
    <w:rsid w:val="007B3436"/>
    <w:rsid w:val="007B7ABA"/>
    <w:rsid w:val="007C37D9"/>
    <w:rsid w:val="007C4DAC"/>
    <w:rsid w:val="007D2194"/>
    <w:rsid w:val="007D41AC"/>
    <w:rsid w:val="007E069A"/>
    <w:rsid w:val="007E3395"/>
    <w:rsid w:val="0080736F"/>
    <w:rsid w:val="00823672"/>
    <w:rsid w:val="00824B8F"/>
    <w:rsid w:val="008370E1"/>
    <w:rsid w:val="00855523"/>
    <w:rsid w:val="00863CE4"/>
    <w:rsid w:val="008718B3"/>
    <w:rsid w:val="00882D7D"/>
    <w:rsid w:val="00884F98"/>
    <w:rsid w:val="008A4EC1"/>
    <w:rsid w:val="008A6771"/>
    <w:rsid w:val="008B03C4"/>
    <w:rsid w:val="008C28FF"/>
    <w:rsid w:val="008C7AB8"/>
    <w:rsid w:val="008D2C8C"/>
    <w:rsid w:val="008D7FB8"/>
    <w:rsid w:val="008E7954"/>
    <w:rsid w:val="008F31E0"/>
    <w:rsid w:val="00900AA8"/>
    <w:rsid w:val="00901E92"/>
    <w:rsid w:val="00916198"/>
    <w:rsid w:val="00920E95"/>
    <w:rsid w:val="00923082"/>
    <w:rsid w:val="00925EE9"/>
    <w:rsid w:val="00930811"/>
    <w:rsid w:val="00934EC1"/>
    <w:rsid w:val="009350BC"/>
    <w:rsid w:val="00940401"/>
    <w:rsid w:val="00947C16"/>
    <w:rsid w:val="009536D2"/>
    <w:rsid w:val="009802A0"/>
    <w:rsid w:val="0099147C"/>
    <w:rsid w:val="0099794B"/>
    <w:rsid w:val="009A12A5"/>
    <w:rsid w:val="009B4704"/>
    <w:rsid w:val="009C421E"/>
    <w:rsid w:val="009D6C6D"/>
    <w:rsid w:val="009E1000"/>
    <w:rsid w:val="009E6261"/>
    <w:rsid w:val="009F077E"/>
    <w:rsid w:val="00A12E70"/>
    <w:rsid w:val="00A26A8E"/>
    <w:rsid w:val="00A32651"/>
    <w:rsid w:val="00A349FC"/>
    <w:rsid w:val="00A53C27"/>
    <w:rsid w:val="00A54518"/>
    <w:rsid w:val="00A54945"/>
    <w:rsid w:val="00A56293"/>
    <w:rsid w:val="00A576D8"/>
    <w:rsid w:val="00A665DD"/>
    <w:rsid w:val="00A66D8C"/>
    <w:rsid w:val="00A82BFF"/>
    <w:rsid w:val="00A868DE"/>
    <w:rsid w:val="00A90838"/>
    <w:rsid w:val="00A96D57"/>
    <w:rsid w:val="00AA76AF"/>
    <w:rsid w:val="00AB3698"/>
    <w:rsid w:val="00AB59C0"/>
    <w:rsid w:val="00AB6B2E"/>
    <w:rsid w:val="00AB70C3"/>
    <w:rsid w:val="00AC6D6C"/>
    <w:rsid w:val="00AD09A0"/>
    <w:rsid w:val="00AD35F8"/>
    <w:rsid w:val="00AD5770"/>
    <w:rsid w:val="00AD74AC"/>
    <w:rsid w:val="00AE4C2E"/>
    <w:rsid w:val="00AE54C3"/>
    <w:rsid w:val="00AF1453"/>
    <w:rsid w:val="00AF3B39"/>
    <w:rsid w:val="00B01811"/>
    <w:rsid w:val="00B02457"/>
    <w:rsid w:val="00B0660E"/>
    <w:rsid w:val="00B139D5"/>
    <w:rsid w:val="00B16916"/>
    <w:rsid w:val="00B42E8D"/>
    <w:rsid w:val="00B44AD7"/>
    <w:rsid w:val="00B513BA"/>
    <w:rsid w:val="00B539B8"/>
    <w:rsid w:val="00B66537"/>
    <w:rsid w:val="00B70E95"/>
    <w:rsid w:val="00B7548A"/>
    <w:rsid w:val="00B80988"/>
    <w:rsid w:val="00B8679A"/>
    <w:rsid w:val="00B875AF"/>
    <w:rsid w:val="00B96441"/>
    <w:rsid w:val="00BA5552"/>
    <w:rsid w:val="00BA5DC7"/>
    <w:rsid w:val="00BB2558"/>
    <w:rsid w:val="00BB3CA1"/>
    <w:rsid w:val="00BB47CE"/>
    <w:rsid w:val="00BC16E8"/>
    <w:rsid w:val="00BD7AE1"/>
    <w:rsid w:val="00BE27BB"/>
    <w:rsid w:val="00C008DF"/>
    <w:rsid w:val="00C01A79"/>
    <w:rsid w:val="00C02428"/>
    <w:rsid w:val="00C03581"/>
    <w:rsid w:val="00C04C09"/>
    <w:rsid w:val="00C05F05"/>
    <w:rsid w:val="00C14075"/>
    <w:rsid w:val="00C21442"/>
    <w:rsid w:val="00C3632A"/>
    <w:rsid w:val="00C3653F"/>
    <w:rsid w:val="00C43AC6"/>
    <w:rsid w:val="00C44C63"/>
    <w:rsid w:val="00C53277"/>
    <w:rsid w:val="00C63EF3"/>
    <w:rsid w:val="00C9443E"/>
    <w:rsid w:val="00CA6277"/>
    <w:rsid w:val="00CB3700"/>
    <w:rsid w:val="00CE2E09"/>
    <w:rsid w:val="00CE31D9"/>
    <w:rsid w:val="00CF5E74"/>
    <w:rsid w:val="00D0046A"/>
    <w:rsid w:val="00D077AA"/>
    <w:rsid w:val="00D15E69"/>
    <w:rsid w:val="00D214CE"/>
    <w:rsid w:val="00D26452"/>
    <w:rsid w:val="00D314B9"/>
    <w:rsid w:val="00D32360"/>
    <w:rsid w:val="00D354D8"/>
    <w:rsid w:val="00D36DB3"/>
    <w:rsid w:val="00D41910"/>
    <w:rsid w:val="00D4331D"/>
    <w:rsid w:val="00D43D19"/>
    <w:rsid w:val="00D45D3B"/>
    <w:rsid w:val="00D57F56"/>
    <w:rsid w:val="00D641CA"/>
    <w:rsid w:val="00D64B30"/>
    <w:rsid w:val="00D86C44"/>
    <w:rsid w:val="00D907A6"/>
    <w:rsid w:val="00DB65F8"/>
    <w:rsid w:val="00DC0835"/>
    <w:rsid w:val="00DD5649"/>
    <w:rsid w:val="00DD6A93"/>
    <w:rsid w:val="00DE189F"/>
    <w:rsid w:val="00DE3545"/>
    <w:rsid w:val="00DE5043"/>
    <w:rsid w:val="00DF4F02"/>
    <w:rsid w:val="00E01DB1"/>
    <w:rsid w:val="00E250FD"/>
    <w:rsid w:val="00E27674"/>
    <w:rsid w:val="00E3385F"/>
    <w:rsid w:val="00E45D3A"/>
    <w:rsid w:val="00E50153"/>
    <w:rsid w:val="00E57215"/>
    <w:rsid w:val="00E6309C"/>
    <w:rsid w:val="00E810AB"/>
    <w:rsid w:val="00E85459"/>
    <w:rsid w:val="00E908CA"/>
    <w:rsid w:val="00E94E8E"/>
    <w:rsid w:val="00EA45CF"/>
    <w:rsid w:val="00EA47DB"/>
    <w:rsid w:val="00EA5AF1"/>
    <w:rsid w:val="00EB503F"/>
    <w:rsid w:val="00EC1465"/>
    <w:rsid w:val="00EC6C60"/>
    <w:rsid w:val="00EE2180"/>
    <w:rsid w:val="00EE72C6"/>
    <w:rsid w:val="00EF3F80"/>
    <w:rsid w:val="00EF6DF7"/>
    <w:rsid w:val="00F03FAA"/>
    <w:rsid w:val="00F056CF"/>
    <w:rsid w:val="00F10BD8"/>
    <w:rsid w:val="00F138E3"/>
    <w:rsid w:val="00F41F56"/>
    <w:rsid w:val="00F42923"/>
    <w:rsid w:val="00F454E8"/>
    <w:rsid w:val="00F52037"/>
    <w:rsid w:val="00F52AA2"/>
    <w:rsid w:val="00F55791"/>
    <w:rsid w:val="00F75704"/>
    <w:rsid w:val="00F760A0"/>
    <w:rsid w:val="00F7730A"/>
    <w:rsid w:val="00F85268"/>
    <w:rsid w:val="00F92695"/>
    <w:rsid w:val="00F936E3"/>
    <w:rsid w:val="00F947F0"/>
    <w:rsid w:val="00FA0D25"/>
    <w:rsid w:val="00FA4D54"/>
    <w:rsid w:val="00FA4E13"/>
    <w:rsid w:val="00FB0883"/>
    <w:rsid w:val="00FD6091"/>
    <w:rsid w:val="00FD6556"/>
    <w:rsid w:val="00FE14D7"/>
    <w:rsid w:val="00FF6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A93"/>
    <w:pPr>
      <w:widowControl w:val="0"/>
    </w:pPr>
    <w:rPr>
      <w:kern w:val="2"/>
      <w:sz w:val="24"/>
    </w:rPr>
  </w:style>
  <w:style w:type="paragraph" w:styleId="4">
    <w:name w:val="heading 4"/>
    <w:basedOn w:val="a"/>
    <w:link w:val="40"/>
    <w:uiPriority w:val="9"/>
    <w:qFormat/>
    <w:rsid w:val="003919BD"/>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6A93"/>
    <w:pPr>
      <w:ind w:left="572"/>
      <w:jc w:val="both"/>
    </w:pPr>
    <w:rPr>
      <w:rFonts w:eastAsia="文鼎ＰＯＰ－２"/>
    </w:rPr>
  </w:style>
  <w:style w:type="paragraph" w:styleId="a4">
    <w:name w:val="header"/>
    <w:basedOn w:val="a"/>
    <w:rsid w:val="00DD6A93"/>
    <w:pPr>
      <w:tabs>
        <w:tab w:val="center" w:pos="4153"/>
        <w:tab w:val="right" w:pos="8306"/>
      </w:tabs>
      <w:snapToGrid w:val="0"/>
    </w:pPr>
    <w:rPr>
      <w:sz w:val="20"/>
    </w:rPr>
  </w:style>
  <w:style w:type="paragraph" w:styleId="a5">
    <w:name w:val="footer"/>
    <w:basedOn w:val="a"/>
    <w:rsid w:val="00DD6A93"/>
    <w:pPr>
      <w:tabs>
        <w:tab w:val="center" w:pos="4153"/>
        <w:tab w:val="right" w:pos="8306"/>
      </w:tabs>
      <w:snapToGrid w:val="0"/>
    </w:pPr>
    <w:rPr>
      <w:sz w:val="20"/>
    </w:rPr>
  </w:style>
  <w:style w:type="paragraph" w:styleId="2">
    <w:name w:val="Body Text Indent 2"/>
    <w:basedOn w:val="a"/>
    <w:rsid w:val="00DD6A93"/>
    <w:pPr>
      <w:ind w:left="452"/>
      <w:jc w:val="both"/>
    </w:pPr>
    <w:rPr>
      <w:rFonts w:eastAsia="文鼎ＰＯＰ－２"/>
    </w:rPr>
  </w:style>
  <w:style w:type="paragraph" w:styleId="3">
    <w:name w:val="Body Text Indent 3"/>
    <w:basedOn w:val="a"/>
    <w:rsid w:val="00DD6A93"/>
    <w:pPr>
      <w:spacing w:before="240"/>
      <w:ind w:firstLine="452"/>
      <w:jc w:val="both"/>
    </w:pPr>
    <w:rPr>
      <w:rFonts w:ascii="細明體" w:eastAsia="細明體"/>
    </w:rPr>
  </w:style>
  <w:style w:type="paragraph" w:styleId="a6">
    <w:name w:val="Body Text"/>
    <w:basedOn w:val="a"/>
    <w:rsid w:val="00DD6A93"/>
    <w:pPr>
      <w:spacing w:before="240" w:after="240"/>
      <w:jc w:val="center"/>
    </w:pPr>
    <w:rPr>
      <w:rFonts w:eastAsia="文鼎中黑"/>
      <w:spacing w:val="128"/>
      <w:sz w:val="28"/>
    </w:rPr>
  </w:style>
  <w:style w:type="character" w:styleId="a7">
    <w:name w:val="Hyperlink"/>
    <w:basedOn w:val="a0"/>
    <w:rsid w:val="00DD6A93"/>
    <w:rPr>
      <w:color w:val="0000FF"/>
      <w:u w:val="single"/>
    </w:rPr>
  </w:style>
  <w:style w:type="character" w:styleId="a8">
    <w:name w:val="FollowedHyperlink"/>
    <w:basedOn w:val="a0"/>
    <w:rsid w:val="00DD6A93"/>
    <w:rPr>
      <w:color w:val="800080"/>
      <w:u w:val="single"/>
    </w:rPr>
  </w:style>
  <w:style w:type="table" w:styleId="a9">
    <w:name w:val="Table Grid"/>
    <w:basedOn w:val="a1"/>
    <w:rsid w:val="005813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9B4704"/>
    <w:rPr>
      <w:rFonts w:ascii="Arial" w:hAnsi="Arial"/>
      <w:sz w:val="18"/>
      <w:szCs w:val="18"/>
    </w:rPr>
  </w:style>
  <w:style w:type="paragraph" w:styleId="ab">
    <w:name w:val="List Paragraph"/>
    <w:basedOn w:val="a"/>
    <w:qFormat/>
    <w:rsid w:val="0003606C"/>
    <w:pPr>
      <w:ind w:leftChars="200" w:left="480"/>
    </w:pPr>
    <w:rPr>
      <w:rFonts w:ascii="Calibri" w:hAnsi="Calibri"/>
      <w:szCs w:val="22"/>
    </w:rPr>
  </w:style>
  <w:style w:type="paragraph" w:styleId="Web">
    <w:name w:val="Normal (Web)"/>
    <w:basedOn w:val="a"/>
    <w:uiPriority w:val="99"/>
    <w:rsid w:val="00630392"/>
    <w:pPr>
      <w:widowControl/>
      <w:spacing w:before="100" w:beforeAutospacing="1" w:after="100" w:afterAutospacing="1"/>
    </w:pPr>
    <w:rPr>
      <w:rFonts w:ascii="新細明體" w:hAnsi="新細明體" w:cs="新細明體"/>
      <w:kern w:val="0"/>
      <w:szCs w:val="24"/>
    </w:rPr>
  </w:style>
  <w:style w:type="character" w:styleId="ac">
    <w:name w:val="Strong"/>
    <w:basedOn w:val="a0"/>
    <w:uiPriority w:val="22"/>
    <w:qFormat/>
    <w:rsid w:val="00A349FC"/>
    <w:rPr>
      <w:b/>
      <w:bCs/>
    </w:rPr>
  </w:style>
  <w:style w:type="character" w:customStyle="1" w:styleId="40">
    <w:name w:val="標題 4 字元"/>
    <w:basedOn w:val="a0"/>
    <w:link w:val="4"/>
    <w:uiPriority w:val="9"/>
    <w:rsid w:val="003919BD"/>
    <w:rPr>
      <w:rFonts w:ascii="新細明體" w:hAnsi="新細明體" w:cs="新細明體"/>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A93"/>
    <w:pPr>
      <w:widowControl w:val="0"/>
    </w:pPr>
    <w:rPr>
      <w:kern w:val="2"/>
      <w:sz w:val="24"/>
    </w:rPr>
  </w:style>
  <w:style w:type="paragraph" w:styleId="4">
    <w:name w:val="heading 4"/>
    <w:basedOn w:val="a"/>
    <w:link w:val="40"/>
    <w:uiPriority w:val="9"/>
    <w:qFormat/>
    <w:rsid w:val="003919BD"/>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6A93"/>
    <w:pPr>
      <w:ind w:left="572"/>
      <w:jc w:val="both"/>
    </w:pPr>
    <w:rPr>
      <w:rFonts w:eastAsia="文鼎ＰＯＰ－２"/>
    </w:rPr>
  </w:style>
  <w:style w:type="paragraph" w:styleId="a4">
    <w:name w:val="header"/>
    <w:basedOn w:val="a"/>
    <w:rsid w:val="00DD6A93"/>
    <w:pPr>
      <w:tabs>
        <w:tab w:val="center" w:pos="4153"/>
        <w:tab w:val="right" w:pos="8306"/>
      </w:tabs>
      <w:snapToGrid w:val="0"/>
    </w:pPr>
    <w:rPr>
      <w:sz w:val="20"/>
    </w:rPr>
  </w:style>
  <w:style w:type="paragraph" w:styleId="a5">
    <w:name w:val="footer"/>
    <w:basedOn w:val="a"/>
    <w:rsid w:val="00DD6A93"/>
    <w:pPr>
      <w:tabs>
        <w:tab w:val="center" w:pos="4153"/>
        <w:tab w:val="right" w:pos="8306"/>
      </w:tabs>
      <w:snapToGrid w:val="0"/>
    </w:pPr>
    <w:rPr>
      <w:sz w:val="20"/>
    </w:rPr>
  </w:style>
  <w:style w:type="paragraph" w:styleId="2">
    <w:name w:val="Body Text Indent 2"/>
    <w:basedOn w:val="a"/>
    <w:rsid w:val="00DD6A93"/>
    <w:pPr>
      <w:ind w:left="452"/>
      <w:jc w:val="both"/>
    </w:pPr>
    <w:rPr>
      <w:rFonts w:eastAsia="文鼎ＰＯＰ－２"/>
    </w:rPr>
  </w:style>
  <w:style w:type="paragraph" w:styleId="3">
    <w:name w:val="Body Text Indent 3"/>
    <w:basedOn w:val="a"/>
    <w:rsid w:val="00DD6A93"/>
    <w:pPr>
      <w:spacing w:before="240"/>
      <w:ind w:firstLine="452"/>
      <w:jc w:val="both"/>
    </w:pPr>
    <w:rPr>
      <w:rFonts w:ascii="細明體" w:eastAsia="細明體"/>
    </w:rPr>
  </w:style>
  <w:style w:type="paragraph" w:styleId="a6">
    <w:name w:val="Body Text"/>
    <w:basedOn w:val="a"/>
    <w:rsid w:val="00DD6A93"/>
    <w:pPr>
      <w:spacing w:before="240" w:after="240"/>
      <w:jc w:val="center"/>
    </w:pPr>
    <w:rPr>
      <w:rFonts w:eastAsia="文鼎中黑"/>
      <w:spacing w:val="128"/>
      <w:sz w:val="28"/>
    </w:rPr>
  </w:style>
  <w:style w:type="character" w:styleId="a7">
    <w:name w:val="Hyperlink"/>
    <w:basedOn w:val="a0"/>
    <w:rsid w:val="00DD6A93"/>
    <w:rPr>
      <w:color w:val="0000FF"/>
      <w:u w:val="single"/>
    </w:rPr>
  </w:style>
  <w:style w:type="character" w:styleId="a8">
    <w:name w:val="FollowedHyperlink"/>
    <w:basedOn w:val="a0"/>
    <w:rsid w:val="00DD6A93"/>
    <w:rPr>
      <w:color w:val="800080"/>
      <w:u w:val="single"/>
    </w:rPr>
  </w:style>
  <w:style w:type="table" w:styleId="a9">
    <w:name w:val="Table Grid"/>
    <w:basedOn w:val="a1"/>
    <w:rsid w:val="005813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9B4704"/>
    <w:rPr>
      <w:rFonts w:ascii="Arial" w:hAnsi="Arial"/>
      <w:sz w:val="18"/>
      <w:szCs w:val="18"/>
    </w:rPr>
  </w:style>
  <w:style w:type="paragraph" w:styleId="ab">
    <w:name w:val="List Paragraph"/>
    <w:basedOn w:val="a"/>
    <w:qFormat/>
    <w:rsid w:val="0003606C"/>
    <w:pPr>
      <w:ind w:leftChars="200" w:left="480"/>
    </w:pPr>
    <w:rPr>
      <w:rFonts w:ascii="Calibri" w:hAnsi="Calibri"/>
      <w:szCs w:val="22"/>
    </w:rPr>
  </w:style>
  <w:style w:type="paragraph" w:styleId="Web">
    <w:name w:val="Normal (Web)"/>
    <w:basedOn w:val="a"/>
    <w:uiPriority w:val="99"/>
    <w:rsid w:val="00630392"/>
    <w:pPr>
      <w:widowControl/>
      <w:spacing w:before="100" w:beforeAutospacing="1" w:after="100" w:afterAutospacing="1"/>
    </w:pPr>
    <w:rPr>
      <w:rFonts w:ascii="新細明體" w:hAnsi="新細明體" w:cs="新細明體"/>
      <w:kern w:val="0"/>
      <w:szCs w:val="24"/>
    </w:rPr>
  </w:style>
  <w:style w:type="character" w:styleId="ac">
    <w:name w:val="Strong"/>
    <w:basedOn w:val="a0"/>
    <w:uiPriority w:val="22"/>
    <w:qFormat/>
    <w:rsid w:val="00A349FC"/>
    <w:rPr>
      <w:b/>
      <w:bCs/>
    </w:rPr>
  </w:style>
  <w:style w:type="character" w:customStyle="1" w:styleId="40">
    <w:name w:val="標題 4 字元"/>
    <w:basedOn w:val="a0"/>
    <w:link w:val="4"/>
    <w:uiPriority w:val="9"/>
    <w:rsid w:val="003919BD"/>
    <w:rPr>
      <w:rFonts w:ascii="新細明體" w:hAnsi="新細明體" w:cs="新細明體"/>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649">
      <w:bodyDiv w:val="1"/>
      <w:marLeft w:val="0"/>
      <w:marRight w:val="0"/>
      <w:marTop w:val="0"/>
      <w:marBottom w:val="0"/>
      <w:divBdr>
        <w:top w:val="none" w:sz="0" w:space="0" w:color="auto"/>
        <w:left w:val="none" w:sz="0" w:space="0" w:color="auto"/>
        <w:bottom w:val="none" w:sz="0" w:space="0" w:color="auto"/>
        <w:right w:val="none" w:sz="0" w:space="0" w:color="auto"/>
      </w:divBdr>
      <w:divsChild>
        <w:div w:id="1947536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839043">
      <w:bodyDiv w:val="1"/>
      <w:marLeft w:val="0"/>
      <w:marRight w:val="0"/>
      <w:marTop w:val="0"/>
      <w:marBottom w:val="0"/>
      <w:divBdr>
        <w:top w:val="none" w:sz="0" w:space="0" w:color="auto"/>
        <w:left w:val="none" w:sz="0" w:space="0" w:color="auto"/>
        <w:bottom w:val="none" w:sz="0" w:space="0" w:color="auto"/>
        <w:right w:val="none" w:sz="0" w:space="0" w:color="auto"/>
      </w:divBdr>
      <w:divsChild>
        <w:div w:id="49500833">
          <w:marLeft w:val="0"/>
          <w:marRight w:val="0"/>
          <w:marTop w:val="0"/>
          <w:marBottom w:val="0"/>
          <w:divBdr>
            <w:top w:val="none" w:sz="0" w:space="0" w:color="auto"/>
            <w:left w:val="none" w:sz="0" w:space="0" w:color="auto"/>
            <w:bottom w:val="none" w:sz="0" w:space="0" w:color="auto"/>
            <w:right w:val="none" w:sz="0" w:space="0" w:color="auto"/>
          </w:divBdr>
          <w:divsChild>
            <w:div w:id="870385367">
              <w:marLeft w:val="0"/>
              <w:marRight w:val="0"/>
              <w:marTop w:val="0"/>
              <w:marBottom w:val="0"/>
              <w:divBdr>
                <w:top w:val="none" w:sz="0" w:space="0" w:color="auto"/>
                <w:left w:val="none" w:sz="0" w:space="0" w:color="auto"/>
                <w:bottom w:val="none" w:sz="0" w:space="0" w:color="auto"/>
                <w:right w:val="none" w:sz="0" w:space="0" w:color="auto"/>
              </w:divBdr>
              <w:divsChild>
                <w:div w:id="1842239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4488616">
      <w:bodyDiv w:val="1"/>
      <w:marLeft w:val="0"/>
      <w:marRight w:val="0"/>
      <w:marTop w:val="0"/>
      <w:marBottom w:val="0"/>
      <w:divBdr>
        <w:top w:val="none" w:sz="0" w:space="0" w:color="auto"/>
        <w:left w:val="none" w:sz="0" w:space="0" w:color="auto"/>
        <w:bottom w:val="none" w:sz="0" w:space="0" w:color="auto"/>
        <w:right w:val="none" w:sz="0" w:space="0" w:color="auto"/>
      </w:divBdr>
    </w:div>
    <w:div w:id="678121539">
      <w:bodyDiv w:val="1"/>
      <w:marLeft w:val="0"/>
      <w:marRight w:val="0"/>
      <w:marTop w:val="0"/>
      <w:marBottom w:val="0"/>
      <w:divBdr>
        <w:top w:val="none" w:sz="0" w:space="0" w:color="auto"/>
        <w:left w:val="none" w:sz="0" w:space="0" w:color="auto"/>
        <w:bottom w:val="none" w:sz="0" w:space="0" w:color="auto"/>
        <w:right w:val="none" w:sz="0" w:space="0" w:color="auto"/>
      </w:divBdr>
    </w:div>
    <w:div w:id="880167689">
      <w:bodyDiv w:val="1"/>
      <w:marLeft w:val="0"/>
      <w:marRight w:val="0"/>
      <w:marTop w:val="0"/>
      <w:marBottom w:val="0"/>
      <w:divBdr>
        <w:top w:val="none" w:sz="0" w:space="0" w:color="auto"/>
        <w:left w:val="none" w:sz="0" w:space="0" w:color="auto"/>
        <w:bottom w:val="none" w:sz="0" w:space="0" w:color="auto"/>
        <w:right w:val="none" w:sz="0" w:space="0" w:color="auto"/>
      </w:divBdr>
    </w:div>
    <w:div w:id="1118640689">
      <w:bodyDiv w:val="1"/>
      <w:marLeft w:val="0"/>
      <w:marRight w:val="0"/>
      <w:marTop w:val="0"/>
      <w:marBottom w:val="0"/>
      <w:divBdr>
        <w:top w:val="none" w:sz="0" w:space="0" w:color="auto"/>
        <w:left w:val="none" w:sz="0" w:space="0" w:color="auto"/>
        <w:bottom w:val="none" w:sz="0" w:space="0" w:color="auto"/>
        <w:right w:val="none" w:sz="0" w:space="0" w:color="auto"/>
      </w:divBdr>
      <w:divsChild>
        <w:div w:id="1947886107">
          <w:marLeft w:val="0"/>
          <w:marRight w:val="0"/>
          <w:marTop w:val="0"/>
          <w:marBottom w:val="0"/>
          <w:divBdr>
            <w:top w:val="none" w:sz="0" w:space="0" w:color="auto"/>
            <w:left w:val="none" w:sz="0" w:space="0" w:color="auto"/>
            <w:bottom w:val="none" w:sz="0" w:space="0" w:color="auto"/>
            <w:right w:val="none" w:sz="0" w:space="0" w:color="auto"/>
          </w:divBdr>
          <w:divsChild>
            <w:div w:id="1650549957">
              <w:marLeft w:val="0"/>
              <w:marRight w:val="0"/>
              <w:marTop w:val="0"/>
              <w:marBottom w:val="0"/>
              <w:divBdr>
                <w:top w:val="none" w:sz="0" w:space="0" w:color="auto"/>
                <w:left w:val="none" w:sz="0" w:space="0" w:color="auto"/>
                <w:bottom w:val="none" w:sz="0" w:space="0" w:color="auto"/>
                <w:right w:val="none" w:sz="0" w:space="0" w:color="auto"/>
              </w:divBdr>
              <w:divsChild>
                <w:div w:id="4549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3478043">
      <w:bodyDiv w:val="1"/>
      <w:marLeft w:val="0"/>
      <w:marRight w:val="0"/>
      <w:marTop w:val="0"/>
      <w:marBottom w:val="0"/>
      <w:divBdr>
        <w:top w:val="none" w:sz="0" w:space="0" w:color="auto"/>
        <w:left w:val="none" w:sz="0" w:space="0" w:color="auto"/>
        <w:bottom w:val="none" w:sz="0" w:space="0" w:color="auto"/>
        <w:right w:val="none" w:sz="0" w:space="0" w:color="auto"/>
      </w:divBdr>
    </w:div>
    <w:div w:id="1327904637">
      <w:bodyDiv w:val="1"/>
      <w:marLeft w:val="0"/>
      <w:marRight w:val="0"/>
      <w:marTop w:val="0"/>
      <w:marBottom w:val="0"/>
      <w:divBdr>
        <w:top w:val="none" w:sz="0" w:space="0" w:color="auto"/>
        <w:left w:val="none" w:sz="0" w:space="0" w:color="auto"/>
        <w:bottom w:val="none" w:sz="0" w:space="0" w:color="auto"/>
        <w:right w:val="none" w:sz="0" w:space="0" w:color="auto"/>
      </w:divBdr>
      <w:divsChild>
        <w:div w:id="636489668">
          <w:marLeft w:val="0"/>
          <w:marRight w:val="0"/>
          <w:marTop w:val="0"/>
          <w:marBottom w:val="0"/>
          <w:divBdr>
            <w:top w:val="none" w:sz="0" w:space="0" w:color="auto"/>
            <w:left w:val="none" w:sz="0" w:space="0" w:color="auto"/>
            <w:bottom w:val="none" w:sz="0" w:space="0" w:color="auto"/>
            <w:right w:val="none" w:sz="0" w:space="0" w:color="auto"/>
          </w:divBdr>
          <w:divsChild>
            <w:div w:id="858927986">
              <w:marLeft w:val="0"/>
              <w:marRight w:val="0"/>
              <w:marTop w:val="0"/>
              <w:marBottom w:val="0"/>
              <w:divBdr>
                <w:top w:val="none" w:sz="0" w:space="0" w:color="auto"/>
                <w:left w:val="none" w:sz="0" w:space="0" w:color="auto"/>
                <w:bottom w:val="none" w:sz="0" w:space="0" w:color="auto"/>
                <w:right w:val="none" w:sz="0" w:space="0" w:color="auto"/>
              </w:divBdr>
              <w:divsChild>
                <w:div w:id="176753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9040575">
      <w:bodyDiv w:val="1"/>
      <w:marLeft w:val="0"/>
      <w:marRight w:val="0"/>
      <w:marTop w:val="0"/>
      <w:marBottom w:val="0"/>
      <w:divBdr>
        <w:top w:val="none" w:sz="0" w:space="0" w:color="auto"/>
        <w:left w:val="none" w:sz="0" w:space="0" w:color="auto"/>
        <w:bottom w:val="none" w:sz="0" w:space="0" w:color="auto"/>
        <w:right w:val="none" w:sz="0" w:space="0" w:color="auto"/>
      </w:divBdr>
    </w:div>
    <w:div w:id="1423641199">
      <w:bodyDiv w:val="1"/>
      <w:marLeft w:val="0"/>
      <w:marRight w:val="0"/>
      <w:marTop w:val="0"/>
      <w:marBottom w:val="0"/>
      <w:divBdr>
        <w:top w:val="none" w:sz="0" w:space="0" w:color="auto"/>
        <w:left w:val="none" w:sz="0" w:space="0" w:color="auto"/>
        <w:bottom w:val="none" w:sz="0" w:space="0" w:color="auto"/>
        <w:right w:val="none" w:sz="0" w:space="0" w:color="auto"/>
      </w:divBdr>
      <w:divsChild>
        <w:div w:id="1078357602">
          <w:marLeft w:val="0"/>
          <w:marRight w:val="0"/>
          <w:marTop w:val="0"/>
          <w:marBottom w:val="0"/>
          <w:divBdr>
            <w:top w:val="none" w:sz="0" w:space="0" w:color="auto"/>
            <w:left w:val="none" w:sz="0" w:space="0" w:color="auto"/>
            <w:bottom w:val="none" w:sz="0" w:space="0" w:color="auto"/>
            <w:right w:val="none" w:sz="0" w:space="0" w:color="auto"/>
          </w:divBdr>
          <w:divsChild>
            <w:div w:id="1341009925">
              <w:marLeft w:val="0"/>
              <w:marRight w:val="0"/>
              <w:marTop w:val="0"/>
              <w:marBottom w:val="0"/>
              <w:divBdr>
                <w:top w:val="none" w:sz="0" w:space="0" w:color="auto"/>
                <w:left w:val="none" w:sz="0" w:space="0" w:color="auto"/>
                <w:bottom w:val="none" w:sz="0" w:space="0" w:color="auto"/>
                <w:right w:val="none" w:sz="0" w:space="0" w:color="auto"/>
              </w:divBdr>
              <w:divsChild>
                <w:div w:id="105343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9685141">
      <w:bodyDiv w:val="1"/>
      <w:marLeft w:val="0"/>
      <w:marRight w:val="0"/>
      <w:marTop w:val="0"/>
      <w:marBottom w:val="0"/>
      <w:divBdr>
        <w:top w:val="none" w:sz="0" w:space="0" w:color="auto"/>
        <w:left w:val="none" w:sz="0" w:space="0" w:color="auto"/>
        <w:bottom w:val="none" w:sz="0" w:space="0" w:color="auto"/>
        <w:right w:val="none" w:sz="0" w:space="0" w:color="auto"/>
      </w:divBdr>
    </w:div>
    <w:div w:id="1529564097">
      <w:bodyDiv w:val="1"/>
      <w:marLeft w:val="0"/>
      <w:marRight w:val="0"/>
      <w:marTop w:val="0"/>
      <w:marBottom w:val="0"/>
      <w:divBdr>
        <w:top w:val="none" w:sz="0" w:space="0" w:color="auto"/>
        <w:left w:val="none" w:sz="0" w:space="0" w:color="auto"/>
        <w:bottom w:val="none" w:sz="0" w:space="0" w:color="auto"/>
        <w:right w:val="none" w:sz="0" w:space="0" w:color="auto"/>
      </w:divBdr>
      <w:divsChild>
        <w:div w:id="1447197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055647">
      <w:bodyDiv w:val="1"/>
      <w:marLeft w:val="0"/>
      <w:marRight w:val="0"/>
      <w:marTop w:val="0"/>
      <w:marBottom w:val="0"/>
      <w:divBdr>
        <w:top w:val="none" w:sz="0" w:space="0" w:color="auto"/>
        <w:left w:val="none" w:sz="0" w:space="0" w:color="auto"/>
        <w:bottom w:val="none" w:sz="0" w:space="0" w:color="auto"/>
        <w:right w:val="none" w:sz="0" w:space="0" w:color="auto"/>
      </w:divBdr>
      <w:divsChild>
        <w:div w:id="47710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8092">
      <w:bodyDiv w:val="1"/>
      <w:marLeft w:val="0"/>
      <w:marRight w:val="0"/>
      <w:marTop w:val="0"/>
      <w:marBottom w:val="0"/>
      <w:divBdr>
        <w:top w:val="none" w:sz="0" w:space="0" w:color="auto"/>
        <w:left w:val="none" w:sz="0" w:space="0" w:color="auto"/>
        <w:bottom w:val="none" w:sz="0" w:space="0" w:color="auto"/>
        <w:right w:val="none" w:sz="0" w:space="0" w:color="auto"/>
      </w:divBdr>
    </w:div>
    <w:div w:id="2051151413">
      <w:bodyDiv w:val="1"/>
      <w:marLeft w:val="0"/>
      <w:marRight w:val="0"/>
      <w:marTop w:val="0"/>
      <w:marBottom w:val="0"/>
      <w:divBdr>
        <w:top w:val="none" w:sz="0" w:space="0" w:color="auto"/>
        <w:left w:val="none" w:sz="0" w:space="0" w:color="auto"/>
        <w:bottom w:val="none" w:sz="0" w:space="0" w:color="auto"/>
        <w:right w:val="none" w:sz="0" w:space="0" w:color="auto"/>
      </w:divBdr>
      <w:divsChild>
        <w:div w:id="2101637505">
          <w:marLeft w:val="0"/>
          <w:marRight w:val="0"/>
          <w:marTop w:val="0"/>
          <w:marBottom w:val="0"/>
          <w:divBdr>
            <w:top w:val="none" w:sz="0" w:space="0" w:color="auto"/>
            <w:left w:val="none" w:sz="0" w:space="0" w:color="auto"/>
            <w:bottom w:val="none" w:sz="0" w:space="0" w:color="auto"/>
            <w:right w:val="none" w:sz="0" w:space="0" w:color="auto"/>
          </w:divBdr>
          <w:divsChild>
            <w:div w:id="1477528488">
              <w:marLeft w:val="0"/>
              <w:marRight w:val="0"/>
              <w:marTop w:val="0"/>
              <w:marBottom w:val="0"/>
              <w:divBdr>
                <w:top w:val="none" w:sz="0" w:space="0" w:color="auto"/>
                <w:left w:val="none" w:sz="0" w:space="0" w:color="auto"/>
                <w:bottom w:val="none" w:sz="0" w:space="0" w:color="auto"/>
                <w:right w:val="none" w:sz="0" w:space="0" w:color="auto"/>
              </w:divBdr>
              <w:divsChild>
                <w:div w:id="205604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4643815">
      <w:bodyDiv w:val="1"/>
      <w:marLeft w:val="0"/>
      <w:marRight w:val="0"/>
      <w:marTop w:val="0"/>
      <w:marBottom w:val="0"/>
      <w:divBdr>
        <w:top w:val="none" w:sz="0" w:space="0" w:color="auto"/>
        <w:left w:val="none" w:sz="0" w:space="0" w:color="auto"/>
        <w:bottom w:val="none" w:sz="0" w:space="0" w:color="auto"/>
        <w:right w:val="none" w:sz="0" w:space="0" w:color="auto"/>
      </w:divBdr>
      <w:divsChild>
        <w:div w:id="62601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1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grc.hhups.tp.edu.tw/skywalk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西湖國小資優班聯絡表 第三週 自九月十三日至九月十九日  姓名：</dc:title>
  <dc:creator>urtica</dc:creator>
  <cp:lastModifiedBy>RYAN</cp:lastModifiedBy>
  <cp:revision>22</cp:revision>
  <cp:lastPrinted>2017-05-08T01:43:00Z</cp:lastPrinted>
  <dcterms:created xsi:type="dcterms:W3CDTF">2016-09-01T07:36:00Z</dcterms:created>
  <dcterms:modified xsi:type="dcterms:W3CDTF">2017-05-08T01:43:00Z</dcterms:modified>
</cp:coreProperties>
</file>